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BF" w:rsidRDefault="007370BF" w:rsidP="007370BF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022651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psychologa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 w:rsidR="003E5515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7370BF" w:rsidRDefault="007370BF" w:rsidP="007370B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- Centrum Pomocowe Caritas im. św. ojca Pio, Gdynia ul. Jęczmienna 8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 Placówka Pomocowa w Łapinie, ul. Sienkiewicza 50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Centrum Rehabilitacji Caritas im. św. Stanisława Kostki, Trąbki Wielkie ul. Pasteura 1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 xml:space="preserve">- Centrum im. św. siostry Faustyny, Rumia ul. Ks. </w:t>
      </w:r>
      <w:proofErr w:type="spellStart"/>
      <w:r>
        <w:rPr>
          <w:rFonts w:asciiTheme="minorHAnsi" w:hAnsiTheme="minorHAnsi"/>
          <w:sz w:val="24"/>
          <w:szCs w:val="24"/>
        </w:rPr>
        <w:t>Gierosa</w:t>
      </w:r>
      <w:proofErr w:type="spellEnd"/>
      <w:r>
        <w:rPr>
          <w:rFonts w:asciiTheme="minorHAnsi" w:hAnsiTheme="minorHAnsi"/>
          <w:sz w:val="24"/>
          <w:szCs w:val="24"/>
        </w:rPr>
        <w:t xml:space="preserve"> 8A</w:t>
      </w:r>
    </w:p>
    <w:p w:rsidR="007370BF" w:rsidRDefault="007370BF" w:rsidP="007370B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>1 468,5 h</w:t>
      </w:r>
    </w:p>
    <w:p w:rsidR="007370BF" w:rsidRDefault="007370BF" w:rsidP="007370B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7370BF" w:rsidRPr="00022651" w:rsidRDefault="00022651" w:rsidP="0002265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24"/>
          <w:szCs w:val="24"/>
        </w:rPr>
      </w:pPr>
      <w:r w:rsidRPr="00022651">
        <w:rPr>
          <w:rFonts w:asciiTheme="minorHAnsi" w:eastAsiaTheme="minorHAnsi" w:hAnsiTheme="minorHAnsi" w:cs="ArialPogrubiony"/>
          <w:sz w:val="24"/>
          <w:szCs w:val="24"/>
        </w:rPr>
        <w:t>Osoby prowadzące zajęcia to osoby posiadające wykształcenie (tj. ukończyły jednolite studia magisterskie na kierunku psychologia, potwierdzone wymaganymi dokumentami, do udzielania świadczeń psychologicznych oraz na udzielaniu pomocy psychologicznej) i doświadczenie praktyczne, w tym w pracy z osobami niepełnosprawnymi.</w:t>
      </w:r>
    </w:p>
    <w:p w:rsidR="007370BF" w:rsidRDefault="007370BF" w:rsidP="007370BF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7370BF" w:rsidRDefault="007370BF" w:rsidP="007370BF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370BF" w:rsidRDefault="007370BF" w:rsidP="007370B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7370BF" w:rsidRDefault="007370BF" w:rsidP="007370BF">
      <w:pPr>
        <w:spacing w:after="0" w:line="240" w:lineRule="auto"/>
        <w:rPr>
          <w:rStyle w:val="Uwydatnienie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7370BF" w:rsidRDefault="007370BF" w:rsidP="003E5515">
      <w:pPr>
        <w:spacing w:after="0" w:line="240" w:lineRule="auto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</w:t>
      </w:r>
      <w:r w:rsidR="00022651">
        <w:rPr>
          <w:rStyle w:val="Uwydatnienie"/>
          <w:rFonts w:asciiTheme="minorHAnsi" w:hAnsiTheme="minorHAnsi"/>
          <w:sz w:val="24"/>
          <w:szCs w:val="24"/>
        </w:rPr>
        <w:t>utacji na stanowisko psychologa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121D42" w:rsidRDefault="00121D42"/>
    <w:sectPr w:rsidR="00121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BF"/>
    <w:rsid w:val="00022651"/>
    <w:rsid w:val="00121D42"/>
    <w:rsid w:val="003E5515"/>
    <w:rsid w:val="007370BF"/>
    <w:rsid w:val="00D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C5CF9-83AF-4D56-AEA7-158B046D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0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7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4</cp:revision>
  <dcterms:created xsi:type="dcterms:W3CDTF">2020-02-10T07:10:00Z</dcterms:created>
  <dcterms:modified xsi:type="dcterms:W3CDTF">2020-02-10T07:16:00Z</dcterms:modified>
</cp:coreProperties>
</file>