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30D1831C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 xml:space="preserve">Zakup, </w:t>
      </w:r>
      <w:r w:rsidR="007F06E0" w:rsidRPr="0028046B">
        <w:rPr>
          <w:sz w:val="32"/>
        </w:rPr>
        <w:t>dostawę</w:t>
      </w:r>
      <w:r w:rsidRPr="0028046B">
        <w:rPr>
          <w:sz w:val="32"/>
        </w:rPr>
        <w:t>, montaż chłodni i mroźni w 3 lokalizacjach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B54D45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B54D45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B54D45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16059138" w14:textId="10411462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 xml:space="preserve">dmiotem zamówienia jest zakup, </w:t>
      </w:r>
      <w:r w:rsidRPr="008B5643">
        <w:rPr>
          <w:spacing w:val="-3"/>
        </w:rPr>
        <w:t>dostawa</w:t>
      </w:r>
      <w:r w:rsidR="006532B0">
        <w:rPr>
          <w:spacing w:val="-3"/>
        </w:rPr>
        <w:t xml:space="preserve">, montaż, uruchomienie chłodni/mroźni w lokalizacji wskazanej w </w:t>
      </w:r>
      <w:r w:rsidR="0068628B">
        <w:rPr>
          <w:spacing w:val="-3"/>
        </w:rPr>
        <w:t>części zamówienia</w:t>
      </w:r>
      <w:r w:rsidR="006532B0">
        <w:rPr>
          <w:spacing w:val="-3"/>
        </w:rPr>
        <w:t xml:space="preserve"> </w:t>
      </w:r>
      <w:r w:rsidR="0068628B">
        <w:rPr>
          <w:spacing w:val="-3"/>
        </w:rPr>
        <w:t>ofertowego</w:t>
      </w:r>
      <w:r w:rsidR="00954338">
        <w:rPr>
          <w:spacing w:val="-3"/>
        </w:rPr>
        <w:t xml:space="preserve"> oraz wyposażenie w postaci regałów 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77777777" w:rsidR="00547FD6" w:rsidRPr="0068628B" w:rsidRDefault="00547FD6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 w:rsidRPr="0068628B">
        <w:rPr>
          <w:rFonts w:ascii="Times New Roman" w:hAnsi="Times New Roman"/>
          <w:b/>
          <w:spacing w:val="-3"/>
          <w:sz w:val="24"/>
        </w:rPr>
        <w:t>Montaż chłodni w lokalizacji ul. Ks. Lucjana Gierosa 8a, 84-230 Rumia</w:t>
      </w:r>
      <w:r>
        <w:rPr>
          <w:rFonts w:ascii="Times New Roman" w:hAnsi="Times New Roman"/>
          <w:b/>
          <w:spacing w:val="-3"/>
          <w:sz w:val="24"/>
        </w:rPr>
        <w:t>.</w:t>
      </w:r>
    </w:p>
    <w:p w14:paraId="0E46E3B8" w14:textId="77777777" w:rsidR="00547FD6" w:rsidRDefault="00547FD6" w:rsidP="00547FD6">
      <w:pPr>
        <w:pStyle w:val="Akapitzlist"/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547FD6" w:rsidRPr="000C0F2D" w14:paraId="1F3CE86C" w14:textId="77777777" w:rsidTr="00547FD6">
        <w:tc>
          <w:tcPr>
            <w:tcW w:w="936" w:type="dxa"/>
          </w:tcPr>
          <w:p w14:paraId="509ACDA7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5DD06844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 xml:space="preserve">Komora chłodnicza wymiar zewnętrzny:  2370 x 2080 x 2380 mmh </w:t>
            </w:r>
          </w:p>
        </w:tc>
      </w:tr>
      <w:tr w:rsidR="00547FD6" w:rsidRPr="000C0F2D" w14:paraId="46766B99" w14:textId="77777777" w:rsidTr="00547FD6">
        <w:tc>
          <w:tcPr>
            <w:tcW w:w="936" w:type="dxa"/>
          </w:tcPr>
          <w:p w14:paraId="7EAD4A67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90C4315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 xml:space="preserve">Komora chłodnicza wymiar wewnętrzny:  2170 x 1880 x 2250 mmh  </w:t>
            </w:r>
          </w:p>
        </w:tc>
      </w:tr>
      <w:tr w:rsidR="00547FD6" w:rsidRPr="000C0F2D" w14:paraId="31030520" w14:textId="77777777" w:rsidTr="00547FD6">
        <w:tc>
          <w:tcPr>
            <w:tcW w:w="936" w:type="dxa"/>
          </w:tcPr>
          <w:p w14:paraId="480AA6CC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5BADAE42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Wykonanie  ścian i sufitu z paneli poliuretanowych o grubości:  100mm</w:t>
            </w:r>
          </w:p>
        </w:tc>
      </w:tr>
      <w:tr w:rsidR="00547FD6" w:rsidRPr="000C0F2D" w14:paraId="54D6A585" w14:textId="77777777" w:rsidTr="00547FD6">
        <w:tc>
          <w:tcPr>
            <w:tcW w:w="936" w:type="dxa"/>
          </w:tcPr>
          <w:p w14:paraId="5BE86CB9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7E9FD5B6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Panele obustronne wykonane z lakierowanej blachy ocynkowanej.</w:t>
            </w:r>
          </w:p>
        </w:tc>
      </w:tr>
      <w:tr w:rsidR="00547FD6" w:rsidRPr="000C0F2D" w14:paraId="10CB753B" w14:textId="77777777" w:rsidTr="00547FD6">
        <w:tc>
          <w:tcPr>
            <w:tcW w:w="936" w:type="dxa"/>
          </w:tcPr>
          <w:p w14:paraId="4998C9A4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057C68C1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Panele łączone obróbką blacharską, narożniki wykończone kątownikiem PCV.</w:t>
            </w:r>
          </w:p>
        </w:tc>
      </w:tr>
      <w:tr w:rsidR="00547FD6" w:rsidRPr="000C0F2D" w14:paraId="60CA3E73" w14:textId="77777777" w:rsidTr="00547FD6">
        <w:tc>
          <w:tcPr>
            <w:tcW w:w="936" w:type="dxa"/>
          </w:tcPr>
          <w:p w14:paraId="685D05FD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3BBA588" w14:textId="77777777" w:rsidR="00547FD6" w:rsidRPr="000C0F2D" w:rsidRDefault="00547FD6" w:rsidP="00547FD6">
            <w:pPr>
              <w:ind w:left="-51"/>
            </w:pPr>
            <w:r>
              <w:t>Panel ścienny usytuowany w profilu U PCV.</w:t>
            </w:r>
          </w:p>
        </w:tc>
      </w:tr>
      <w:tr w:rsidR="00547FD6" w:rsidRPr="000C0F2D" w14:paraId="3A0E721B" w14:textId="77777777" w:rsidTr="00547FD6">
        <w:tc>
          <w:tcPr>
            <w:tcW w:w="936" w:type="dxa"/>
          </w:tcPr>
          <w:p w14:paraId="49CABF22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21350C6" w14:textId="77777777" w:rsidR="00547FD6" w:rsidRPr="000C0F2D" w:rsidRDefault="00547FD6" w:rsidP="00547FD6">
            <w:pPr>
              <w:ind w:left="-51"/>
            </w:pPr>
            <w:r>
              <w:t>Kurtyna do drzwi chłodni z pasków folii PCV 1000 x 2100 mmh.</w:t>
            </w:r>
          </w:p>
        </w:tc>
      </w:tr>
      <w:tr w:rsidR="00547FD6" w:rsidRPr="000C0F2D" w14:paraId="6C64683A" w14:textId="77777777" w:rsidTr="00547FD6">
        <w:tc>
          <w:tcPr>
            <w:tcW w:w="936" w:type="dxa"/>
          </w:tcPr>
          <w:p w14:paraId="573C35CC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BE8C899" w14:textId="77777777" w:rsidR="00547FD6" w:rsidRPr="000C0F2D" w:rsidRDefault="00547FD6" w:rsidP="00547FD6">
            <w:pPr>
              <w:ind w:left="-51"/>
            </w:pPr>
            <w:r>
              <w:t>Drzwi jednoskrzydłowe zawiasowe 800x2000 mmh z zamkiem na klucz  i bezpiecznym zamknięciem.</w:t>
            </w:r>
          </w:p>
        </w:tc>
      </w:tr>
      <w:tr w:rsidR="00547FD6" w:rsidRPr="000C0F2D" w14:paraId="149B74FD" w14:textId="77777777" w:rsidTr="00547FD6">
        <w:tc>
          <w:tcPr>
            <w:tcW w:w="936" w:type="dxa"/>
          </w:tcPr>
          <w:p w14:paraId="62FF6052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A1F0F50" w14:textId="77777777" w:rsidR="00547FD6" w:rsidRPr="00EE6750" w:rsidRDefault="00547FD6" w:rsidP="00547FD6">
            <w:pPr>
              <w:ind w:left="-51"/>
            </w:pPr>
            <w:r>
              <w:rPr>
                <w:color w:val="000000"/>
              </w:rPr>
              <w:t>Podłoga panelowa izolowana min 3 cm, pokryta sklejką wodoodporną wraz z blachą ryflowaną aluminiową o gr 2 mm z podjazdem dla wózków i naciskiem min. 500kg/m</w:t>
            </w:r>
            <w:r>
              <w:rPr>
                <w:color w:val="000000"/>
                <w:vertAlign w:val="superscript"/>
              </w:rPr>
              <w:t>2 –</w:t>
            </w:r>
            <w:r>
              <w:rPr>
                <w:color w:val="000000"/>
              </w:rPr>
              <w:t xml:space="preserve"> zabezpieczona przed przemarzaniem.</w:t>
            </w:r>
          </w:p>
        </w:tc>
      </w:tr>
      <w:tr w:rsidR="00547FD6" w:rsidRPr="000C0F2D" w14:paraId="114C1D7D" w14:textId="77777777" w:rsidTr="00547FD6">
        <w:tc>
          <w:tcPr>
            <w:tcW w:w="936" w:type="dxa"/>
          </w:tcPr>
          <w:p w14:paraId="2AE3CA61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FD7B51D" w14:textId="77777777" w:rsidR="00547FD6" w:rsidRPr="000C0F2D" w:rsidRDefault="00547FD6" w:rsidP="00547FD6">
            <w:pPr>
              <w:ind w:left="-51"/>
            </w:pPr>
            <w:r>
              <w:t>Automatyka sterownicza i sterownik komorowy z dokładnością pomiaru +/- 0,1°C, klasa IP65/II.</w:t>
            </w:r>
          </w:p>
        </w:tc>
      </w:tr>
      <w:tr w:rsidR="00547FD6" w:rsidRPr="000C0F2D" w14:paraId="46BA7852" w14:textId="77777777" w:rsidTr="00547FD6">
        <w:tc>
          <w:tcPr>
            <w:tcW w:w="936" w:type="dxa"/>
          </w:tcPr>
          <w:p w14:paraId="3013F2F1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85BD9AD" w14:textId="77777777" w:rsidR="00547FD6" w:rsidRPr="000C0F2D" w:rsidRDefault="00547FD6" w:rsidP="00547FD6">
            <w:pPr>
              <w:ind w:left="-51"/>
            </w:pPr>
            <w:r>
              <w:t>Regulowane zakresy czasu pracy agregatu oraz sygnalizacja stanów.</w:t>
            </w:r>
          </w:p>
        </w:tc>
      </w:tr>
      <w:tr w:rsidR="00547FD6" w:rsidRPr="000C0F2D" w14:paraId="7ECFE667" w14:textId="77777777" w:rsidTr="00547FD6">
        <w:tc>
          <w:tcPr>
            <w:tcW w:w="936" w:type="dxa"/>
          </w:tcPr>
          <w:p w14:paraId="7AA6BDA6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9C67DAB" w14:textId="77777777" w:rsidR="00547FD6" w:rsidRPr="000C0F2D" w:rsidRDefault="00547FD6" w:rsidP="00547FD6">
            <w:pPr>
              <w:ind w:left="-51"/>
            </w:pPr>
            <w:r>
              <w:t>Wbudowany alarm wysokiej temperatury.</w:t>
            </w:r>
          </w:p>
        </w:tc>
      </w:tr>
      <w:tr w:rsidR="00547FD6" w:rsidRPr="000C0F2D" w14:paraId="6A0543BB" w14:textId="77777777" w:rsidTr="00547FD6">
        <w:tc>
          <w:tcPr>
            <w:tcW w:w="936" w:type="dxa"/>
          </w:tcPr>
          <w:p w14:paraId="08C70318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5CE64FE" w14:textId="77777777" w:rsidR="00547FD6" w:rsidRPr="00617423" w:rsidRDefault="00547FD6" w:rsidP="00547FD6">
            <w:pPr>
              <w:ind w:left="-51"/>
            </w:pPr>
            <w:r>
              <w:t>Agregat nowy wraz z min. 3 letnią gwarancją funkcjonujący w temp. 0°/+6°C.</w:t>
            </w:r>
          </w:p>
        </w:tc>
      </w:tr>
      <w:tr w:rsidR="00547FD6" w:rsidRPr="000C0F2D" w14:paraId="06109961" w14:textId="77777777" w:rsidTr="00547FD6">
        <w:tc>
          <w:tcPr>
            <w:tcW w:w="936" w:type="dxa"/>
          </w:tcPr>
          <w:p w14:paraId="67044681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A11C072" w14:textId="77777777" w:rsidR="00547FD6" w:rsidRPr="00617423" w:rsidRDefault="00547FD6" w:rsidP="00547FD6">
            <w:pPr>
              <w:ind w:left="-51"/>
            </w:pPr>
            <w:r w:rsidRPr="00617423">
              <w:rPr>
                <w:bCs/>
              </w:rPr>
              <w:t xml:space="preserve">Specjalnie </w:t>
            </w:r>
            <w:r>
              <w:rPr>
                <w:bCs/>
              </w:rPr>
              <w:t xml:space="preserve">wyciszony agregat dedykowany do sklepów osiedlowych. </w:t>
            </w:r>
          </w:p>
        </w:tc>
      </w:tr>
      <w:tr w:rsidR="00547FD6" w:rsidRPr="000C0F2D" w14:paraId="38F2F4AA" w14:textId="77777777" w:rsidTr="00547FD6">
        <w:tc>
          <w:tcPr>
            <w:tcW w:w="936" w:type="dxa"/>
          </w:tcPr>
          <w:p w14:paraId="45D8C80C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87F5BD6" w14:textId="77777777" w:rsidR="00547FD6" w:rsidRPr="000C0F2D" w:rsidRDefault="00547FD6" w:rsidP="00547FD6">
            <w:pPr>
              <w:ind w:left="-51"/>
            </w:pPr>
            <w:r>
              <w:t xml:space="preserve">Zasilanie jednofazowe 220/240 - 50 </w:t>
            </w:r>
            <w:proofErr w:type="spellStart"/>
            <w:r>
              <w:t>Hz</w:t>
            </w:r>
            <w:proofErr w:type="spellEnd"/>
          </w:p>
        </w:tc>
      </w:tr>
      <w:tr w:rsidR="00547FD6" w:rsidRPr="000C0F2D" w14:paraId="46F2C87E" w14:textId="77777777" w:rsidTr="00547FD6">
        <w:tc>
          <w:tcPr>
            <w:tcW w:w="936" w:type="dxa"/>
          </w:tcPr>
          <w:p w14:paraId="5BA0E204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60B9F80" w14:textId="77777777" w:rsidR="00547FD6" w:rsidRPr="000C0F2D" w:rsidRDefault="00547FD6" w:rsidP="00547FD6">
            <w:pPr>
              <w:ind w:left="-51"/>
            </w:pPr>
            <w:r>
              <w:t>Ciśnienie akustyczne agregatu max 40 dB(A)</w:t>
            </w:r>
          </w:p>
        </w:tc>
      </w:tr>
      <w:tr w:rsidR="00547FD6" w:rsidRPr="000C0F2D" w14:paraId="172844AC" w14:textId="77777777" w:rsidTr="00547FD6">
        <w:tc>
          <w:tcPr>
            <w:tcW w:w="936" w:type="dxa"/>
          </w:tcPr>
          <w:p w14:paraId="6B025F30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50AB756" w14:textId="77777777" w:rsidR="00547FD6" w:rsidRPr="000C0F2D" w:rsidRDefault="00547FD6" w:rsidP="00547FD6">
            <w:pPr>
              <w:ind w:left="-51"/>
            </w:pPr>
            <w:r>
              <w:t>Odpływ skroplin grawitacyjny.</w:t>
            </w:r>
          </w:p>
        </w:tc>
      </w:tr>
      <w:tr w:rsidR="00547FD6" w:rsidRPr="000C0F2D" w14:paraId="152A5E27" w14:textId="77777777" w:rsidTr="00547FD6">
        <w:tc>
          <w:tcPr>
            <w:tcW w:w="936" w:type="dxa"/>
          </w:tcPr>
          <w:p w14:paraId="7EDF3992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4B093FE" w14:textId="77777777" w:rsidR="00547FD6" w:rsidRDefault="00547FD6" w:rsidP="00547FD6">
            <w:pPr>
              <w:ind w:left="-51"/>
            </w:pPr>
            <w:r>
              <w:t>Chłodnica powietrza z odtajaniem elektrycznym.</w:t>
            </w:r>
          </w:p>
        </w:tc>
      </w:tr>
      <w:tr w:rsidR="00547FD6" w:rsidRPr="000C0F2D" w14:paraId="4424FC73" w14:textId="77777777" w:rsidTr="00547FD6">
        <w:tc>
          <w:tcPr>
            <w:tcW w:w="936" w:type="dxa"/>
          </w:tcPr>
          <w:p w14:paraId="156AC0B5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B6F9E9F" w14:textId="77777777" w:rsidR="00547FD6" w:rsidRPr="000C0F2D" w:rsidRDefault="00547FD6" w:rsidP="00547FD6">
            <w:pPr>
              <w:ind w:left="-51"/>
            </w:pPr>
            <w:r>
              <w:t>Agregat i instalacje napełnione czynnikiem chłodniczym.</w:t>
            </w:r>
          </w:p>
        </w:tc>
      </w:tr>
      <w:tr w:rsidR="00547FD6" w:rsidRPr="000C0F2D" w14:paraId="07081EF5" w14:textId="77777777" w:rsidTr="00547FD6">
        <w:tc>
          <w:tcPr>
            <w:tcW w:w="936" w:type="dxa"/>
          </w:tcPr>
          <w:p w14:paraId="59F59494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D51D293" w14:textId="77777777" w:rsidR="00547FD6" w:rsidRDefault="00547FD6" w:rsidP="00547FD6">
            <w:pPr>
              <w:ind w:left="-51"/>
            </w:pPr>
            <w:r>
              <w:t xml:space="preserve">Materiały montażowe, wykończeniowe oraz instalacja chłodnicza do 15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</w:tr>
      <w:tr w:rsidR="00547FD6" w:rsidRPr="000C0F2D" w14:paraId="4A55228F" w14:textId="77777777" w:rsidTr="00547FD6">
        <w:tc>
          <w:tcPr>
            <w:tcW w:w="936" w:type="dxa"/>
          </w:tcPr>
          <w:p w14:paraId="5D985067" w14:textId="77777777" w:rsidR="00547FD6" w:rsidRPr="000C0F2D" w:rsidRDefault="00547FD6" w:rsidP="00547FD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751707C" w14:textId="77777777" w:rsidR="00547FD6" w:rsidRPr="000C0F2D" w:rsidRDefault="00547FD6" w:rsidP="00547FD6">
            <w:pPr>
              <w:ind w:left="-51"/>
            </w:pPr>
            <w:r>
              <w:t>Cena zawiera montaż oraz wszystkie instalacje chłodniczo-elektryczne.</w:t>
            </w:r>
          </w:p>
        </w:tc>
      </w:tr>
    </w:tbl>
    <w:p w14:paraId="5868C6F9" w14:textId="77777777" w:rsidR="00547FD6" w:rsidRDefault="00547FD6" w:rsidP="00547FD6"/>
    <w:p w14:paraId="46A62389" w14:textId="77777777" w:rsidR="00547FD6" w:rsidRDefault="00547FD6" w:rsidP="00547FD6"/>
    <w:p w14:paraId="6EAE19E1" w14:textId="77777777" w:rsidR="00547FD6" w:rsidRDefault="00547FD6" w:rsidP="00547FD6"/>
    <w:p w14:paraId="2823C826" w14:textId="77777777" w:rsidR="00547FD6" w:rsidRPr="0068628B" w:rsidRDefault="00547FD6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 w:rsidRPr="0068628B">
        <w:rPr>
          <w:rFonts w:ascii="Times New Roman" w:hAnsi="Times New Roman"/>
          <w:b/>
          <w:spacing w:val="-3"/>
          <w:sz w:val="24"/>
        </w:rPr>
        <w:t>Montaż chłodni</w:t>
      </w:r>
      <w:r>
        <w:rPr>
          <w:rFonts w:ascii="Times New Roman" w:hAnsi="Times New Roman"/>
          <w:b/>
          <w:spacing w:val="-3"/>
          <w:sz w:val="24"/>
        </w:rPr>
        <w:t>/mroźni</w:t>
      </w:r>
      <w:r w:rsidRPr="0068628B">
        <w:rPr>
          <w:rFonts w:ascii="Times New Roman" w:hAnsi="Times New Roman"/>
          <w:b/>
          <w:spacing w:val="-3"/>
          <w:sz w:val="24"/>
        </w:rPr>
        <w:t xml:space="preserve"> w lokalizacji ul. Fromborska 24, 80-389 Gdańsk Przymorze</w:t>
      </w:r>
      <w:r>
        <w:rPr>
          <w:rFonts w:ascii="Times New Roman" w:hAnsi="Times New Roman"/>
          <w:b/>
          <w:spacing w:val="-3"/>
          <w:sz w:val="24"/>
        </w:rPr>
        <w:t>.</w:t>
      </w:r>
    </w:p>
    <w:p w14:paraId="7FC21392" w14:textId="77777777" w:rsidR="00547FD6" w:rsidRDefault="00547FD6" w:rsidP="00547FD6"/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547FD6" w:rsidRPr="000C0F2D" w14:paraId="56BFCEC7" w14:textId="77777777" w:rsidTr="00547FD6">
        <w:tc>
          <w:tcPr>
            <w:tcW w:w="936" w:type="dxa"/>
          </w:tcPr>
          <w:p w14:paraId="5375C9F7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8D1E15E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 xml:space="preserve">Komora chłodni/mroźni wymiar zewnętrzny:  4650 x 6500 x 2620 mmh </w:t>
            </w:r>
          </w:p>
        </w:tc>
      </w:tr>
      <w:tr w:rsidR="00547FD6" w:rsidRPr="000C0F2D" w14:paraId="07098FFE" w14:textId="77777777" w:rsidTr="00547FD6">
        <w:tc>
          <w:tcPr>
            <w:tcW w:w="936" w:type="dxa"/>
          </w:tcPr>
          <w:p w14:paraId="176C9D42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CD9B535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 xml:space="preserve">Komora chłodni wymiar wewnętrzny:  4410 x 2100 x 2450 mmh  </w:t>
            </w:r>
          </w:p>
        </w:tc>
      </w:tr>
      <w:tr w:rsidR="00547FD6" w:rsidRPr="000C0F2D" w14:paraId="3218029D" w14:textId="77777777" w:rsidTr="00547FD6">
        <w:tc>
          <w:tcPr>
            <w:tcW w:w="936" w:type="dxa"/>
          </w:tcPr>
          <w:p w14:paraId="14E5BFAB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CF6C608" w14:textId="77777777" w:rsidR="00547FD6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 xml:space="preserve">Komora mroźni wymiar wewnętrzny:  4410 x 4040 x 2450 mmh  </w:t>
            </w:r>
          </w:p>
        </w:tc>
      </w:tr>
      <w:tr w:rsidR="00547FD6" w:rsidRPr="000C0F2D" w14:paraId="06443EA0" w14:textId="77777777" w:rsidTr="00547FD6">
        <w:tc>
          <w:tcPr>
            <w:tcW w:w="936" w:type="dxa"/>
          </w:tcPr>
          <w:p w14:paraId="5E29157A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929DE5B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Wykonanie ścian i sufitu z paneli poliuretanowych o grubości:  120mm</w:t>
            </w:r>
          </w:p>
        </w:tc>
      </w:tr>
      <w:tr w:rsidR="00547FD6" w:rsidRPr="000C0F2D" w14:paraId="00A3851F" w14:textId="77777777" w:rsidTr="00547FD6">
        <w:tc>
          <w:tcPr>
            <w:tcW w:w="936" w:type="dxa"/>
          </w:tcPr>
          <w:p w14:paraId="03233361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7876CD01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Panele obustronne wykonane z lakierowanej blachy ocynkowanej.</w:t>
            </w:r>
          </w:p>
        </w:tc>
      </w:tr>
      <w:tr w:rsidR="00547FD6" w:rsidRPr="000C0F2D" w14:paraId="1F087BAF" w14:textId="77777777" w:rsidTr="00547FD6">
        <w:tc>
          <w:tcPr>
            <w:tcW w:w="936" w:type="dxa"/>
          </w:tcPr>
          <w:p w14:paraId="1C36B414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79A7377C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Panele łączone obróbką blacharską, narożniki wykończone kątownikiem PCV.</w:t>
            </w:r>
          </w:p>
        </w:tc>
      </w:tr>
      <w:tr w:rsidR="00547FD6" w:rsidRPr="000C0F2D" w14:paraId="62DFAC06" w14:textId="77777777" w:rsidTr="00547FD6">
        <w:tc>
          <w:tcPr>
            <w:tcW w:w="936" w:type="dxa"/>
          </w:tcPr>
          <w:p w14:paraId="237DAC89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750D3F2" w14:textId="77777777" w:rsidR="00547FD6" w:rsidRPr="000C0F2D" w:rsidRDefault="00547FD6" w:rsidP="00547FD6">
            <w:pPr>
              <w:ind w:left="-51"/>
            </w:pPr>
            <w:r>
              <w:t>Panel ścienny usytuowany w profilu U PCV.</w:t>
            </w:r>
          </w:p>
        </w:tc>
      </w:tr>
      <w:tr w:rsidR="00547FD6" w:rsidRPr="000C0F2D" w14:paraId="0CF67876" w14:textId="77777777" w:rsidTr="00547FD6">
        <w:tc>
          <w:tcPr>
            <w:tcW w:w="936" w:type="dxa"/>
          </w:tcPr>
          <w:p w14:paraId="39D75C77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603057E" w14:textId="77777777" w:rsidR="00547FD6" w:rsidRPr="000C0F2D" w:rsidRDefault="00547FD6" w:rsidP="00547FD6">
            <w:pPr>
              <w:ind w:left="-51"/>
            </w:pPr>
            <w:r>
              <w:t>Kurtyna do drzwi chłodni z pasków folii PCV 1100 x 2100 mmh.</w:t>
            </w:r>
          </w:p>
        </w:tc>
      </w:tr>
      <w:tr w:rsidR="00547FD6" w:rsidRPr="000C0F2D" w14:paraId="7F0F5C1E" w14:textId="77777777" w:rsidTr="00547FD6">
        <w:tc>
          <w:tcPr>
            <w:tcW w:w="936" w:type="dxa"/>
          </w:tcPr>
          <w:p w14:paraId="6677F77E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35E988F" w14:textId="77777777" w:rsidR="00547FD6" w:rsidRPr="000C0F2D" w:rsidRDefault="00547FD6" w:rsidP="00547FD6">
            <w:pPr>
              <w:ind w:left="-51"/>
            </w:pPr>
            <w:r>
              <w:t>Drzwi chłodni/mroźni jednoskrzydłowe zawiasowe 1050 x 2000 mmh z zamkiem na klucz  i bezpiecznym zamknięciem.</w:t>
            </w:r>
          </w:p>
        </w:tc>
      </w:tr>
      <w:tr w:rsidR="00547FD6" w:rsidRPr="000C0F2D" w14:paraId="16EF29C6" w14:textId="77777777" w:rsidTr="00547FD6">
        <w:tc>
          <w:tcPr>
            <w:tcW w:w="936" w:type="dxa"/>
          </w:tcPr>
          <w:p w14:paraId="0B4DF79E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92120AB" w14:textId="77777777" w:rsidR="00547FD6" w:rsidRDefault="00547FD6" w:rsidP="00547FD6">
            <w:pPr>
              <w:ind w:left="-51"/>
            </w:pPr>
            <w:r>
              <w:t>Drzwi wewnętrzne mroźni jednoskrzydłowe zawiasowe 1000 x 2000 mmh z bezpiecznym zamknięciem i ogrzewaną ościeżnicą.</w:t>
            </w:r>
          </w:p>
        </w:tc>
      </w:tr>
      <w:tr w:rsidR="00547FD6" w:rsidRPr="000C0F2D" w14:paraId="3AC90830" w14:textId="77777777" w:rsidTr="00547FD6">
        <w:tc>
          <w:tcPr>
            <w:tcW w:w="936" w:type="dxa"/>
          </w:tcPr>
          <w:p w14:paraId="702248C0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E4DD3F3" w14:textId="77777777" w:rsidR="00547FD6" w:rsidRPr="000C0F2D" w:rsidRDefault="00547FD6" w:rsidP="00547FD6">
            <w:pPr>
              <w:ind w:left="-51"/>
            </w:pPr>
            <w:r>
              <w:rPr>
                <w:color w:val="000000"/>
              </w:rPr>
              <w:t>Podłoga panelowa izolowana min 5 cm, pokryta sklejką wodoodporną wraz z blachą ryflowaną aluminiową o gr 2 mm z podjazdem dla wózków i naciskiem min. 500kg/m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547FD6" w:rsidRPr="000C0F2D" w14:paraId="13733BC1" w14:textId="77777777" w:rsidTr="00547FD6">
        <w:tc>
          <w:tcPr>
            <w:tcW w:w="936" w:type="dxa"/>
          </w:tcPr>
          <w:p w14:paraId="4D4BFD77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747AAE0" w14:textId="77777777" w:rsidR="00547FD6" w:rsidRPr="000C0F2D" w:rsidRDefault="00547FD6" w:rsidP="00547FD6">
            <w:pPr>
              <w:ind w:left="-51"/>
            </w:pPr>
            <w:r>
              <w:t>Automatyka sterownicza i sterownik komorowy z dokładnością pomiaru +/- 0,1°C, klasa IP65/II.</w:t>
            </w:r>
          </w:p>
        </w:tc>
      </w:tr>
      <w:tr w:rsidR="00547FD6" w:rsidRPr="000C0F2D" w14:paraId="793046E6" w14:textId="77777777" w:rsidTr="00547FD6">
        <w:tc>
          <w:tcPr>
            <w:tcW w:w="936" w:type="dxa"/>
          </w:tcPr>
          <w:p w14:paraId="46C80FA3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40CC6B9" w14:textId="77777777" w:rsidR="00547FD6" w:rsidRPr="000C0F2D" w:rsidRDefault="00547FD6" w:rsidP="00547FD6">
            <w:pPr>
              <w:ind w:left="-51"/>
            </w:pPr>
            <w:r>
              <w:t>Regulowane zakresy czasu pracy agregatu oraz sygnalizacja stanów.</w:t>
            </w:r>
          </w:p>
        </w:tc>
      </w:tr>
      <w:tr w:rsidR="00547FD6" w:rsidRPr="000C0F2D" w14:paraId="0687C33C" w14:textId="77777777" w:rsidTr="00547FD6">
        <w:tc>
          <w:tcPr>
            <w:tcW w:w="936" w:type="dxa"/>
          </w:tcPr>
          <w:p w14:paraId="4C1CDF63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AB2C04B" w14:textId="77777777" w:rsidR="00547FD6" w:rsidRPr="000C0F2D" w:rsidRDefault="00547FD6" w:rsidP="00547FD6">
            <w:pPr>
              <w:ind w:left="-51"/>
            </w:pPr>
            <w:r>
              <w:t>Wbudowany alarm wysokiej temperatury.</w:t>
            </w:r>
          </w:p>
        </w:tc>
      </w:tr>
      <w:tr w:rsidR="00547FD6" w:rsidRPr="000C0F2D" w14:paraId="7C00994B" w14:textId="77777777" w:rsidTr="00547FD6">
        <w:tc>
          <w:tcPr>
            <w:tcW w:w="936" w:type="dxa"/>
          </w:tcPr>
          <w:p w14:paraId="21597AF0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0CE0E20" w14:textId="77777777" w:rsidR="00547FD6" w:rsidRPr="00617423" w:rsidRDefault="00547FD6" w:rsidP="00547FD6">
            <w:pPr>
              <w:ind w:left="-51"/>
            </w:pPr>
            <w:r>
              <w:t>Agregat dla chłodni nowy wraz z min. 3 letnią gwarancją funkcjonujący w temp. 0°/+6°C.</w:t>
            </w:r>
          </w:p>
        </w:tc>
      </w:tr>
      <w:tr w:rsidR="00547FD6" w:rsidRPr="000C0F2D" w14:paraId="0D86AC8D" w14:textId="77777777" w:rsidTr="00547FD6">
        <w:tc>
          <w:tcPr>
            <w:tcW w:w="936" w:type="dxa"/>
          </w:tcPr>
          <w:p w14:paraId="3E05D0E0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02B05B5" w14:textId="77777777" w:rsidR="00547FD6" w:rsidRDefault="00547FD6" w:rsidP="00547FD6">
            <w:pPr>
              <w:ind w:left="-51"/>
            </w:pPr>
            <w:r>
              <w:t>Agregat dla mroźni nowy wraz z min. 3 letnią gwarancją funkcjonujący w temp. -18°/-25°C.</w:t>
            </w:r>
          </w:p>
        </w:tc>
      </w:tr>
      <w:tr w:rsidR="00547FD6" w:rsidRPr="000C0F2D" w14:paraId="5AFB7E76" w14:textId="77777777" w:rsidTr="00547FD6">
        <w:tc>
          <w:tcPr>
            <w:tcW w:w="936" w:type="dxa"/>
          </w:tcPr>
          <w:p w14:paraId="02964EC1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B58066E" w14:textId="77777777" w:rsidR="00547FD6" w:rsidRPr="00617423" w:rsidRDefault="00547FD6" w:rsidP="00547FD6">
            <w:pPr>
              <w:ind w:left="-51"/>
            </w:pPr>
            <w:r>
              <w:rPr>
                <w:bCs/>
              </w:rPr>
              <w:t>Agregaty</w:t>
            </w:r>
            <w:r w:rsidRPr="00617423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Pr="00617423">
              <w:rPr>
                <w:bCs/>
              </w:rPr>
              <w:t xml:space="preserve">pecjalnie </w:t>
            </w:r>
            <w:r>
              <w:rPr>
                <w:bCs/>
              </w:rPr>
              <w:t xml:space="preserve">wyciszone dedykowane do sklepów osiedlowych. </w:t>
            </w:r>
          </w:p>
        </w:tc>
      </w:tr>
      <w:tr w:rsidR="00547FD6" w:rsidRPr="000C0F2D" w14:paraId="290B3B37" w14:textId="77777777" w:rsidTr="00547FD6">
        <w:tc>
          <w:tcPr>
            <w:tcW w:w="936" w:type="dxa"/>
          </w:tcPr>
          <w:p w14:paraId="7D2F6961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EEA9963" w14:textId="77777777" w:rsidR="00547FD6" w:rsidRPr="000C0F2D" w:rsidRDefault="00547FD6" w:rsidP="00547FD6">
            <w:pPr>
              <w:ind w:left="-51"/>
            </w:pPr>
            <w:r>
              <w:t>Zasilanie trójfazowe 400/3/50.</w:t>
            </w:r>
          </w:p>
        </w:tc>
      </w:tr>
      <w:tr w:rsidR="00547FD6" w:rsidRPr="000C0F2D" w14:paraId="28C869AC" w14:textId="77777777" w:rsidTr="00547FD6">
        <w:tc>
          <w:tcPr>
            <w:tcW w:w="936" w:type="dxa"/>
          </w:tcPr>
          <w:p w14:paraId="2EEB7510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9F6B69D" w14:textId="77777777" w:rsidR="00547FD6" w:rsidRPr="000C0F2D" w:rsidRDefault="00547FD6" w:rsidP="00547FD6">
            <w:pPr>
              <w:ind w:left="-51"/>
            </w:pPr>
            <w:r>
              <w:t>Ciśnienie akustyczne agregatu max 40 dB(A)</w:t>
            </w:r>
          </w:p>
        </w:tc>
      </w:tr>
      <w:tr w:rsidR="00547FD6" w:rsidRPr="000C0F2D" w14:paraId="327A0C98" w14:textId="77777777" w:rsidTr="00547FD6">
        <w:tc>
          <w:tcPr>
            <w:tcW w:w="936" w:type="dxa"/>
          </w:tcPr>
          <w:p w14:paraId="2B8AADA6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2347BB2" w14:textId="77777777" w:rsidR="00547FD6" w:rsidRPr="000C0F2D" w:rsidRDefault="00547FD6" w:rsidP="00547FD6">
            <w:pPr>
              <w:ind w:left="-51"/>
            </w:pPr>
            <w:r>
              <w:t>Odpływ skroplin grawitacyjny.</w:t>
            </w:r>
          </w:p>
        </w:tc>
      </w:tr>
      <w:tr w:rsidR="00547FD6" w:rsidRPr="000C0F2D" w14:paraId="6C5F78B4" w14:textId="77777777" w:rsidTr="00547FD6">
        <w:tc>
          <w:tcPr>
            <w:tcW w:w="936" w:type="dxa"/>
          </w:tcPr>
          <w:p w14:paraId="0F41EE27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F5A0ADB" w14:textId="77777777" w:rsidR="00547FD6" w:rsidRDefault="00547FD6" w:rsidP="00547FD6">
            <w:pPr>
              <w:ind w:left="-51"/>
            </w:pPr>
            <w:r>
              <w:t>Chłodnica powietrza z odtajaniem elektrycznym.</w:t>
            </w:r>
          </w:p>
        </w:tc>
      </w:tr>
      <w:tr w:rsidR="00547FD6" w:rsidRPr="000C0F2D" w14:paraId="5C29CD8D" w14:textId="77777777" w:rsidTr="00547FD6">
        <w:tc>
          <w:tcPr>
            <w:tcW w:w="936" w:type="dxa"/>
          </w:tcPr>
          <w:p w14:paraId="25A6890E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0E494B6" w14:textId="77777777" w:rsidR="00547FD6" w:rsidRPr="000C0F2D" w:rsidRDefault="00547FD6" w:rsidP="00547FD6">
            <w:pPr>
              <w:ind w:left="-51"/>
            </w:pPr>
            <w:r>
              <w:t>Agregat i instalacje napełnione czynnikiem chłodniczym.</w:t>
            </w:r>
          </w:p>
        </w:tc>
      </w:tr>
      <w:tr w:rsidR="00547FD6" w:rsidRPr="000C0F2D" w14:paraId="639B36F8" w14:textId="77777777" w:rsidTr="00547FD6">
        <w:tc>
          <w:tcPr>
            <w:tcW w:w="936" w:type="dxa"/>
          </w:tcPr>
          <w:p w14:paraId="4ABF8658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091C765" w14:textId="77777777" w:rsidR="00547FD6" w:rsidRDefault="00547FD6" w:rsidP="00547FD6">
            <w:pPr>
              <w:ind w:left="-51"/>
            </w:pPr>
            <w:r>
              <w:t xml:space="preserve">Materiały montażowe, wykończeniowe oraz instalacja chłodnicza do 10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</w:tr>
      <w:tr w:rsidR="00547FD6" w:rsidRPr="000C0F2D" w14:paraId="144EA473" w14:textId="77777777" w:rsidTr="00547FD6">
        <w:tc>
          <w:tcPr>
            <w:tcW w:w="936" w:type="dxa"/>
          </w:tcPr>
          <w:p w14:paraId="5498BAA8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23DB4D3" w14:textId="77777777" w:rsidR="00547FD6" w:rsidRDefault="00547FD6" w:rsidP="00547FD6">
            <w:pPr>
              <w:ind w:left="-51"/>
            </w:pPr>
            <w:r>
              <w:t>Doprowadzenie zasilania z rozdzielni ok 25m.</w:t>
            </w:r>
          </w:p>
        </w:tc>
      </w:tr>
      <w:tr w:rsidR="00547FD6" w:rsidRPr="000C0F2D" w14:paraId="5C4C1AB0" w14:textId="77777777" w:rsidTr="00547FD6">
        <w:tc>
          <w:tcPr>
            <w:tcW w:w="936" w:type="dxa"/>
          </w:tcPr>
          <w:p w14:paraId="2807802F" w14:textId="77777777" w:rsidR="00547FD6" w:rsidRPr="000C0F2D" w:rsidRDefault="00547FD6" w:rsidP="00547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42CD6297" w14:textId="77777777" w:rsidR="00547FD6" w:rsidRPr="000C0F2D" w:rsidRDefault="00547FD6" w:rsidP="00547FD6">
            <w:pPr>
              <w:ind w:left="-51"/>
            </w:pPr>
            <w:r>
              <w:t>Cena zawiera montaż oraz wszystkie instalacje chłodniczo-elektryczne.</w:t>
            </w:r>
          </w:p>
        </w:tc>
      </w:tr>
    </w:tbl>
    <w:p w14:paraId="6EA8B7FD" w14:textId="77777777" w:rsidR="00547FD6" w:rsidRDefault="00547FD6" w:rsidP="00547FD6">
      <w:pPr>
        <w:pStyle w:val="Akapitzlist"/>
        <w:ind w:left="567"/>
        <w:rPr>
          <w:rFonts w:ascii="Times New Roman" w:hAnsi="Times New Roman"/>
          <w:b/>
          <w:spacing w:val="-3"/>
          <w:sz w:val="24"/>
        </w:rPr>
      </w:pPr>
    </w:p>
    <w:p w14:paraId="0E690A0C" w14:textId="77777777" w:rsidR="00547FD6" w:rsidRPr="00AC36B4" w:rsidRDefault="00547FD6" w:rsidP="00547FD6">
      <w:pPr>
        <w:pStyle w:val="Akapitzlist"/>
        <w:ind w:left="567"/>
        <w:rPr>
          <w:rFonts w:ascii="Times New Roman" w:hAnsi="Times New Roman"/>
          <w:b/>
          <w:spacing w:val="-3"/>
          <w:sz w:val="24"/>
        </w:rPr>
      </w:pPr>
    </w:p>
    <w:p w14:paraId="6EB31FE2" w14:textId="77777777" w:rsidR="00547FD6" w:rsidRDefault="00547FD6" w:rsidP="00547FD6">
      <w:pPr>
        <w:pStyle w:val="Akapitzlist"/>
        <w:numPr>
          <w:ilvl w:val="0"/>
          <w:numId w:val="39"/>
        </w:numPr>
        <w:rPr>
          <w:rFonts w:ascii="Times New Roman" w:hAnsi="Times New Roman"/>
          <w:b/>
          <w:spacing w:val="-3"/>
          <w:sz w:val="24"/>
        </w:rPr>
      </w:pPr>
      <w:r w:rsidRPr="000F491A">
        <w:rPr>
          <w:rFonts w:ascii="Times New Roman" w:hAnsi="Times New Roman"/>
          <w:b/>
          <w:spacing w:val="-3"/>
          <w:sz w:val="24"/>
        </w:rPr>
        <w:t>Montaż chłodni/mroźni w lokalizacji Al. Niepodległości 778 Sopot.</w:t>
      </w:r>
    </w:p>
    <w:p w14:paraId="68DB23C6" w14:textId="77777777" w:rsidR="00547FD6" w:rsidRPr="000F491A" w:rsidRDefault="00547FD6" w:rsidP="00547FD6">
      <w:pPr>
        <w:pStyle w:val="Akapitzlist"/>
        <w:rPr>
          <w:rFonts w:ascii="Times New Roman" w:hAnsi="Times New Roman"/>
          <w:b/>
          <w:spacing w:val="-3"/>
          <w:sz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547FD6" w:rsidRPr="000C0F2D" w14:paraId="1C9A28D1" w14:textId="77777777" w:rsidTr="00547FD6">
        <w:tc>
          <w:tcPr>
            <w:tcW w:w="936" w:type="dxa"/>
          </w:tcPr>
          <w:p w14:paraId="39F85ABE" w14:textId="77777777" w:rsidR="00547FD6" w:rsidRPr="00EE6750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07BDEF83" w14:textId="30AF829B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Komora chłodni/mroźni wymia</w:t>
            </w:r>
            <w:r w:rsidR="002044C9">
              <w:rPr>
                <w:color w:val="000000"/>
              </w:rPr>
              <w:t>r zewnętrzny:  2950 x 3600 x 200</w:t>
            </w:r>
            <w:r>
              <w:rPr>
                <w:color w:val="000000"/>
              </w:rPr>
              <w:t xml:space="preserve">0 mmh </w:t>
            </w:r>
          </w:p>
        </w:tc>
      </w:tr>
      <w:tr w:rsidR="00547FD6" w:rsidRPr="000C0F2D" w14:paraId="477B6DF6" w14:textId="77777777" w:rsidTr="00547FD6">
        <w:tc>
          <w:tcPr>
            <w:tcW w:w="936" w:type="dxa"/>
          </w:tcPr>
          <w:p w14:paraId="611CA48D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2E1B221" w14:textId="459C42CB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Komora chłodni wymi</w:t>
            </w:r>
            <w:r w:rsidR="00954338">
              <w:rPr>
                <w:color w:val="000000"/>
              </w:rPr>
              <w:t>a</w:t>
            </w:r>
            <w:r w:rsidR="002044C9">
              <w:rPr>
                <w:color w:val="000000"/>
              </w:rPr>
              <w:t>r wewnętrzny:  2710 x 1840 x 183</w:t>
            </w:r>
            <w:r>
              <w:rPr>
                <w:color w:val="000000"/>
              </w:rPr>
              <w:t xml:space="preserve">0 mmh  </w:t>
            </w:r>
          </w:p>
        </w:tc>
      </w:tr>
      <w:tr w:rsidR="00547FD6" w:rsidRPr="000C0F2D" w14:paraId="63134373" w14:textId="77777777" w:rsidTr="00547FD6">
        <w:tc>
          <w:tcPr>
            <w:tcW w:w="936" w:type="dxa"/>
          </w:tcPr>
          <w:p w14:paraId="65364544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E0C25CE" w14:textId="28B12D19" w:rsidR="00547FD6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Komora mroźni wymiar</w:t>
            </w:r>
            <w:r w:rsidR="002044C9">
              <w:rPr>
                <w:color w:val="000000"/>
              </w:rPr>
              <w:t xml:space="preserve"> wewnętrzny:  2710 x 1400 x 183</w:t>
            </w:r>
            <w:r w:rsidR="0095433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mmh  </w:t>
            </w:r>
          </w:p>
        </w:tc>
      </w:tr>
      <w:tr w:rsidR="00547FD6" w:rsidRPr="000C0F2D" w14:paraId="108563C6" w14:textId="77777777" w:rsidTr="00547FD6">
        <w:tc>
          <w:tcPr>
            <w:tcW w:w="936" w:type="dxa"/>
          </w:tcPr>
          <w:p w14:paraId="750F771A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D5928F6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Wykonanie ścian i sufitu z paneli poliuretanowych o grubości:  120mm</w:t>
            </w:r>
          </w:p>
        </w:tc>
      </w:tr>
      <w:tr w:rsidR="00547FD6" w:rsidRPr="000C0F2D" w14:paraId="0E972C7B" w14:textId="77777777" w:rsidTr="00547FD6">
        <w:tc>
          <w:tcPr>
            <w:tcW w:w="936" w:type="dxa"/>
          </w:tcPr>
          <w:p w14:paraId="685166E3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15E50901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Panele obustronne wykonane z lakierowanej blachy ocynkowanej.</w:t>
            </w:r>
          </w:p>
        </w:tc>
      </w:tr>
      <w:tr w:rsidR="00547FD6" w:rsidRPr="000C0F2D" w14:paraId="06AED2B5" w14:textId="77777777" w:rsidTr="00547FD6">
        <w:tc>
          <w:tcPr>
            <w:tcW w:w="936" w:type="dxa"/>
          </w:tcPr>
          <w:p w14:paraId="5892183D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77B8C6C8" w14:textId="77777777" w:rsidR="00547FD6" w:rsidRPr="000C0F2D" w:rsidRDefault="00547FD6" w:rsidP="00547FD6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Panele łączone obróbką blacharską, narożniki wykończone kątownikiem PCV.</w:t>
            </w:r>
          </w:p>
        </w:tc>
      </w:tr>
      <w:tr w:rsidR="00547FD6" w:rsidRPr="000C0F2D" w14:paraId="18A42B49" w14:textId="77777777" w:rsidTr="00547FD6">
        <w:tc>
          <w:tcPr>
            <w:tcW w:w="936" w:type="dxa"/>
          </w:tcPr>
          <w:p w14:paraId="7BD61A87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FC4B6C2" w14:textId="77777777" w:rsidR="00547FD6" w:rsidRPr="000C0F2D" w:rsidRDefault="00547FD6" w:rsidP="00547FD6">
            <w:pPr>
              <w:ind w:left="-51"/>
            </w:pPr>
            <w:r>
              <w:t>Panel ścienny usytuowany w profilu U PCV.</w:t>
            </w:r>
          </w:p>
        </w:tc>
      </w:tr>
      <w:tr w:rsidR="00547FD6" w:rsidRPr="000C0F2D" w14:paraId="715D9079" w14:textId="77777777" w:rsidTr="00547FD6">
        <w:tc>
          <w:tcPr>
            <w:tcW w:w="936" w:type="dxa"/>
          </w:tcPr>
          <w:p w14:paraId="6D1D5E31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AB3735E" w14:textId="77777777" w:rsidR="00547FD6" w:rsidRPr="000C0F2D" w:rsidRDefault="00547FD6" w:rsidP="00547FD6">
            <w:pPr>
              <w:ind w:left="-51"/>
            </w:pPr>
            <w:r>
              <w:t>Kurtyna do drzwi chłodni z pasków folii PCV 1100 x 2100 mmh.</w:t>
            </w:r>
          </w:p>
        </w:tc>
      </w:tr>
      <w:tr w:rsidR="00547FD6" w:rsidRPr="000C0F2D" w14:paraId="53456E52" w14:textId="77777777" w:rsidTr="00547FD6">
        <w:tc>
          <w:tcPr>
            <w:tcW w:w="936" w:type="dxa"/>
          </w:tcPr>
          <w:p w14:paraId="2D7C5C0F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6E466B8" w14:textId="77777777" w:rsidR="00547FD6" w:rsidRPr="000C0F2D" w:rsidRDefault="00547FD6" w:rsidP="00547FD6">
            <w:pPr>
              <w:ind w:left="-51"/>
            </w:pPr>
            <w:r>
              <w:t>Drzwi chłodni/mroźni jednoskrzydłowe zawiasowe 1000 x 2000 mmh z zamkiem na klucz  i bezpiecznym zamknięciem.</w:t>
            </w:r>
          </w:p>
        </w:tc>
      </w:tr>
      <w:tr w:rsidR="00547FD6" w:rsidRPr="000C0F2D" w14:paraId="706EA78F" w14:textId="77777777" w:rsidTr="00547FD6">
        <w:tc>
          <w:tcPr>
            <w:tcW w:w="936" w:type="dxa"/>
          </w:tcPr>
          <w:p w14:paraId="29A61296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323D351" w14:textId="77777777" w:rsidR="00547FD6" w:rsidRDefault="00547FD6" w:rsidP="00547FD6">
            <w:pPr>
              <w:ind w:left="-51"/>
            </w:pPr>
            <w:r>
              <w:t>Drzwi wewnętrzne mroźni jednoskrzydłowe zawiasowe 1000 x 2000 mmh z bezpiecznym zamknięciem i ogrzewaną ościeżnicą.</w:t>
            </w:r>
          </w:p>
        </w:tc>
      </w:tr>
      <w:tr w:rsidR="00547FD6" w:rsidRPr="000C0F2D" w14:paraId="1DDB1998" w14:textId="77777777" w:rsidTr="00547FD6">
        <w:tc>
          <w:tcPr>
            <w:tcW w:w="936" w:type="dxa"/>
          </w:tcPr>
          <w:p w14:paraId="601F10AF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2CFED9B" w14:textId="77777777" w:rsidR="00547FD6" w:rsidRPr="00EE6750" w:rsidRDefault="00547FD6" w:rsidP="00547FD6">
            <w:pPr>
              <w:ind w:left="-51"/>
            </w:pPr>
            <w:r>
              <w:rPr>
                <w:color w:val="000000"/>
              </w:rPr>
              <w:t>Podłoga panelowa izolowana min 3 cm, pokryta sklejką wodoodporną wraz z blachą ryflowaną aluminiową o gr 2 mm z podjazdem dla wózków i naciskiem min. 500kg/m</w:t>
            </w:r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</w:rPr>
              <w:t xml:space="preserve"> - zabezpieczona przed przemarzaniem.</w:t>
            </w:r>
          </w:p>
        </w:tc>
      </w:tr>
      <w:tr w:rsidR="00547FD6" w:rsidRPr="000C0F2D" w14:paraId="483F086C" w14:textId="77777777" w:rsidTr="00547FD6">
        <w:tc>
          <w:tcPr>
            <w:tcW w:w="936" w:type="dxa"/>
          </w:tcPr>
          <w:p w14:paraId="79719E3A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6D01840" w14:textId="77777777" w:rsidR="00547FD6" w:rsidRPr="000C0F2D" w:rsidRDefault="00547FD6" w:rsidP="00547FD6">
            <w:pPr>
              <w:ind w:left="-51"/>
            </w:pPr>
            <w:r>
              <w:t>Automatyka sterownicza i sterownik komorowy z dokładnością pomiaru +/- 0,1°C, klasa IP65/II.</w:t>
            </w:r>
          </w:p>
        </w:tc>
      </w:tr>
      <w:tr w:rsidR="00547FD6" w:rsidRPr="000C0F2D" w14:paraId="6B7F68A4" w14:textId="77777777" w:rsidTr="00547FD6">
        <w:tc>
          <w:tcPr>
            <w:tcW w:w="936" w:type="dxa"/>
          </w:tcPr>
          <w:p w14:paraId="3532E16A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BFE729A" w14:textId="77777777" w:rsidR="00547FD6" w:rsidRPr="000C0F2D" w:rsidRDefault="00547FD6" w:rsidP="00547FD6">
            <w:pPr>
              <w:ind w:left="-51"/>
            </w:pPr>
            <w:r>
              <w:t>Regulowane zakresy czasu pracy agregatu oraz sygnalizacja stanów.</w:t>
            </w:r>
          </w:p>
        </w:tc>
      </w:tr>
      <w:tr w:rsidR="00547FD6" w:rsidRPr="000C0F2D" w14:paraId="18FF5806" w14:textId="77777777" w:rsidTr="00547FD6">
        <w:tc>
          <w:tcPr>
            <w:tcW w:w="936" w:type="dxa"/>
          </w:tcPr>
          <w:p w14:paraId="11DE4E99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879F02B" w14:textId="77777777" w:rsidR="00547FD6" w:rsidRPr="000C0F2D" w:rsidRDefault="00547FD6" w:rsidP="00547FD6">
            <w:pPr>
              <w:ind w:left="-51"/>
            </w:pPr>
            <w:r>
              <w:t>Wbudowany alarm wysokiej temperatury.</w:t>
            </w:r>
          </w:p>
        </w:tc>
      </w:tr>
      <w:tr w:rsidR="00547FD6" w:rsidRPr="000C0F2D" w14:paraId="1DE0A500" w14:textId="77777777" w:rsidTr="00547FD6">
        <w:tc>
          <w:tcPr>
            <w:tcW w:w="936" w:type="dxa"/>
          </w:tcPr>
          <w:p w14:paraId="16E08CB7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F82F43D" w14:textId="77777777" w:rsidR="00547FD6" w:rsidRPr="00617423" w:rsidRDefault="00547FD6" w:rsidP="00547FD6">
            <w:pPr>
              <w:ind w:left="-51"/>
            </w:pPr>
            <w:r>
              <w:t>Agregat dla chłodni nowy wraz z min. 3 letnią gwarancją funkcjonujący w temp. 0°/+6°C.</w:t>
            </w:r>
          </w:p>
        </w:tc>
      </w:tr>
      <w:tr w:rsidR="00547FD6" w:rsidRPr="000C0F2D" w14:paraId="740CEDB5" w14:textId="77777777" w:rsidTr="00547FD6">
        <w:tc>
          <w:tcPr>
            <w:tcW w:w="936" w:type="dxa"/>
          </w:tcPr>
          <w:p w14:paraId="4E26A680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BCE4A80" w14:textId="77777777" w:rsidR="00547FD6" w:rsidRDefault="00547FD6" w:rsidP="00547FD6">
            <w:pPr>
              <w:ind w:left="-51"/>
            </w:pPr>
            <w:r>
              <w:t>Agregat dla mroźni nowy wraz z min. 3 letnią gwarancją funkcjonujący w temp. -18°/-25°C.</w:t>
            </w:r>
          </w:p>
        </w:tc>
      </w:tr>
      <w:tr w:rsidR="00547FD6" w:rsidRPr="000C0F2D" w14:paraId="7FA3C04A" w14:textId="77777777" w:rsidTr="00547FD6">
        <w:tc>
          <w:tcPr>
            <w:tcW w:w="936" w:type="dxa"/>
          </w:tcPr>
          <w:p w14:paraId="2F083776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9446356" w14:textId="77777777" w:rsidR="00547FD6" w:rsidRPr="00617423" w:rsidRDefault="00547FD6" w:rsidP="00547FD6">
            <w:pPr>
              <w:ind w:left="-51"/>
            </w:pPr>
            <w:r>
              <w:rPr>
                <w:bCs/>
              </w:rPr>
              <w:t>Agregaty</w:t>
            </w:r>
            <w:r w:rsidRPr="00617423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Pr="00617423">
              <w:rPr>
                <w:bCs/>
              </w:rPr>
              <w:t xml:space="preserve">pecjalnie </w:t>
            </w:r>
            <w:r>
              <w:rPr>
                <w:bCs/>
              </w:rPr>
              <w:t xml:space="preserve">wyciszone dedykowane do sklepów osiedlowych. </w:t>
            </w:r>
          </w:p>
        </w:tc>
      </w:tr>
      <w:tr w:rsidR="00547FD6" w:rsidRPr="000C0F2D" w14:paraId="3BF918EF" w14:textId="77777777" w:rsidTr="00547FD6">
        <w:tc>
          <w:tcPr>
            <w:tcW w:w="936" w:type="dxa"/>
          </w:tcPr>
          <w:p w14:paraId="4814E638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4D0DE9D" w14:textId="77777777" w:rsidR="00547FD6" w:rsidRPr="000C0F2D" w:rsidRDefault="00547FD6" w:rsidP="00547FD6">
            <w:pPr>
              <w:ind w:left="-51"/>
            </w:pPr>
            <w:r>
              <w:t>Zasilanie trójfazowe 400/3/50.</w:t>
            </w:r>
          </w:p>
        </w:tc>
      </w:tr>
      <w:tr w:rsidR="00547FD6" w:rsidRPr="000C0F2D" w14:paraId="54E0DED7" w14:textId="77777777" w:rsidTr="00547FD6">
        <w:tc>
          <w:tcPr>
            <w:tcW w:w="936" w:type="dxa"/>
          </w:tcPr>
          <w:p w14:paraId="5E3E51E1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7D80267" w14:textId="77777777" w:rsidR="00547FD6" w:rsidRPr="000C0F2D" w:rsidRDefault="00547FD6" w:rsidP="00547FD6">
            <w:pPr>
              <w:ind w:left="-51"/>
            </w:pPr>
            <w:r>
              <w:t>Ciśnienie akustyczne agregatu max 40 dB(A)</w:t>
            </w:r>
          </w:p>
        </w:tc>
      </w:tr>
      <w:tr w:rsidR="00547FD6" w:rsidRPr="000C0F2D" w14:paraId="4DA39958" w14:textId="77777777" w:rsidTr="00547FD6">
        <w:tc>
          <w:tcPr>
            <w:tcW w:w="936" w:type="dxa"/>
          </w:tcPr>
          <w:p w14:paraId="51D1CB80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878CED4" w14:textId="77777777" w:rsidR="00547FD6" w:rsidRPr="000C0F2D" w:rsidRDefault="00547FD6" w:rsidP="00547FD6">
            <w:pPr>
              <w:ind w:left="-51"/>
            </w:pPr>
            <w:r>
              <w:t>Odpływ skroplin grawitacyjny.</w:t>
            </w:r>
          </w:p>
        </w:tc>
      </w:tr>
      <w:tr w:rsidR="00547FD6" w:rsidRPr="000C0F2D" w14:paraId="44E40268" w14:textId="77777777" w:rsidTr="00547FD6">
        <w:tc>
          <w:tcPr>
            <w:tcW w:w="936" w:type="dxa"/>
          </w:tcPr>
          <w:p w14:paraId="183EA867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36CF2C51" w14:textId="77777777" w:rsidR="00547FD6" w:rsidRDefault="00547FD6" w:rsidP="00547FD6">
            <w:pPr>
              <w:ind w:left="-51"/>
            </w:pPr>
            <w:r>
              <w:t>Chłodnica powietrza z odtajaniem elektrycznym.</w:t>
            </w:r>
          </w:p>
        </w:tc>
      </w:tr>
      <w:tr w:rsidR="00547FD6" w:rsidRPr="000C0F2D" w14:paraId="7EC872BD" w14:textId="77777777" w:rsidTr="00547FD6">
        <w:tc>
          <w:tcPr>
            <w:tcW w:w="936" w:type="dxa"/>
          </w:tcPr>
          <w:p w14:paraId="7A3D2798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1724EDEE" w14:textId="77777777" w:rsidR="00547FD6" w:rsidRPr="000C0F2D" w:rsidRDefault="00547FD6" w:rsidP="00547FD6">
            <w:pPr>
              <w:ind w:left="-51"/>
            </w:pPr>
            <w:r>
              <w:t>Agregat i instalacje napełnione czynnikiem chłodniczym.</w:t>
            </w:r>
          </w:p>
        </w:tc>
      </w:tr>
      <w:tr w:rsidR="00547FD6" w:rsidRPr="000C0F2D" w14:paraId="7C2742BF" w14:textId="77777777" w:rsidTr="00547FD6">
        <w:tc>
          <w:tcPr>
            <w:tcW w:w="936" w:type="dxa"/>
          </w:tcPr>
          <w:p w14:paraId="6AE6AE19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EB1F596" w14:textId="77777777" w:rsidR="00547FD6" w:rsidRDefault="00547FD6" w:rsidP="00547FD6">
            <w:pPr>
              <w:ind w:left="-51"/>
            </w:pPr>
            <w:r>
              <w:t xml:space="preserve">Materiały montażowe, wykończeniowe oraz instalacja chłodnicza do 10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</w:tr>
      <w:tr w:rsidR="00547FD6" w:rsidRPr="000C0F2D" w14:paraId="1CC35BB8" w14:textId="77777777" w:rsidTr="00547FD6">
        <w:tc>
          <w:tcPr>
            <w:tcW w:w="936" w:type="dxa"/>
          </w:tcPr>
          <w:p w14:paraId="09388FA1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9EAB8E0" w14:textId="77777777" w:rsidR="00547FD6" w:rsidRDefault="00547FD6" w:rsidP="00547FD6">
            <w:pPr>
              <w:ind w:left="-51"/>
            </w:pPr>
            <w:r>
              <w:t>Doprowadzenie zasilania z rozdzielni ok 25m.</w:t>
            </w:r>
          </w:p>
        </w:tc>
      </w:tr>
      <w:tr w:rsidR="00547FD6" w:rsidRPr="000C0F2D" w14:paraId="234FF5FB" w14:textId="77777777" w:rsidTr="00547FD6">
        <w:tc>
          <w:tcPr>
            <w:tcW w:w="936" w:type="dxa"/>
          </w:tcPr>
          <w:p w14:paraId="0DA25C5E" w14:textId="77777777" w:rsidR="00547FD6" w:rsidRPr="000C0F2D" w:rsidRDefault="00547FD6" w:rsidP="00547FD6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8BE304E" w14:textId="77777777" w:rsidR="00547FD6" w:rsidRPr="000C0F2D" w:rsidRDefault="00547FD6" w:rsidP="00547FD6">
            <w:pPr>
              <w:ind w:left="-51"/>
            </w:pPr>
            <w:r>
              <w:t>Cena zawiera montaż oraz wszystkie instalacje chłodniczo-elektryczne.</w:t>
            </w:r>
          </w:p>
        </w:tc>
      </w:tr>
    </w:tbl>
    <w:p w14:paraId="4D9C6943" w14:textId="77777777" w:rsidR="00547FD6" w:rsidRDefault="00547FD6" w:rsidP="00547FD6"/>
    <w:p w14:paraId="2AD94B1F" w14:textId="77777777" w:rsidR="009A259C" w:rsidRDefault="009A259C" w:rsidP="00547FD6"/>
    <w:p w14:paraId="175F9E4C" w14:textId="77777777" w:rsidR="009A259C" w:rsidRDefault="009A259C" w:rsidP="009A259C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 w:rsidRPr="009A259C">
        <w:rPr>
          <w:rFonts w:ascii="Times New Roman" w:hAnsi="Times New Roman"/>
          <w:b/>
          <w:spacing w:val="-3"/>
          <w:sz w:val="24"/>
        </w:rPr>
        <w:t>Regały chłodnicze magaz</w:t>
      </w:r>
      <w:r>
        <w:rPr>
          <w:rFonts w:ascii="Times New Roman" w:hAnsi="Times New Roman"/>
          <w:b/>
          <w:spacing w:val="-3"/>
          <w:sz w:val="24"/>
        </w:rPr>
        <w:t>ynowo</w:t>
      </w:r>
      <w:r w:rsidRPr="009A259C">
        <w:rPr>
          <w:rFonts w:ascii="Times New Roman" w:hAnsi="Times New Roman"/>
          <w:b/>
          <w:spacing w:val="-3"/>
          <w:sz w:val="24"/>
        </w:rPr>
        <w:t xml:space="preserve"> transportowe</w:t>
      </w:r>
      <w:r>
        <w:rPr>
          <w:rFonts w:ascii="Times New Roman" w:hAnsi="Times New Roman"/>
          <w:b/>
          <w:spacing w:val="-3"/>
          <w:sz w:val="24"/>
        </w:rPr>
        <w:t xml:space="preserve"> - zgodnie z specyfikacją.</w:t>
      </w:r>
    </w:p>
    <w:p w14:paraId="7BB4F2CE" w14:textId="77777777" w:rsidR="009A259C" w:rsidRPr="009A259C" w:rsidRDefault="009A259C" w:rsidP="009A259C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9A259C" w:rsidRPr="000C0F2D" w14:paraId="5A820911" w14:textId="77777777" w:rsidTr="004D7AF2">
        <w:tc>
          <w:tcPr>
            <w:tcW w:w="936" w:type="dxa"/>
          </w:tcPr>
          <w:p w14:paraId="72DAED53" w14:textId="77777777" w:rsidR="009A259C" w:rsidRPr="00EE6750" w:rsidRDefault="009A259C" w:rsidP="009A259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3CF8083" w14:textId="77777777" w:rsidR="009A259C" w:rsidRPr="00207CC7" w:rsidRDefault="009A259C" w:rsidP="004D7AF2">
            <w:pPr>
              <w:ind w:left="-51"/>
              <w:rPr>
                <w:rFonts w:eastAsia="Calibri"/>
              </w:rPr>
            </w:pPr>
            <w:r>
              <w:rPr>
                <w:rFonts w:eastAsia="Calibri"/>
              </w:rPr>
              <w:t>Regał jezdny  na pojemniki wymiary 395 x 540 w ilości 5 szt.</w:t>
            </w:r>
          </w:p>
        </w:tc>
      </w:tr>
      <w:tr w:rsidR="009A259C" w:rsidRPr="000C0F2D" w14:paraId="631019A6" w14:textId="77777777" w:rsidTr="004D7AF2">
        <w:tc>
          <w:tcPr>
            <w:tcW w:w="936" w:type="dxa"/>
          </w:tcPr>
          <w:p w14:paraId="49A2A518" w14:textId="77777777" w:rsidR="009A259C" w:rsidRPr="000C0F2D" w:rsidRDefault="009A259C" w:rsidP="009A259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7FA47457" w14:textId="77777777" w:rsidR="009A259C" w:rsidRPr="000C0F2D" w:rsidRDefault="009A259C" w:rsidP="004D7AF2">
            <w:pPr>
              <w:ind w:left="-51"/>
              <w:rPr>
                <w:color w:val="000000"/>
              </w:rPr>
            </w:pPr>
            <w:r>
              <w:rPr>
                <w:color w:val="000000"/>
              </w:rPr>
              <w:t>Regał magazynowy do chłodni/mroźni o wymiarach  500 x 1926 w ilości 21 szt.</w:t>
            </w:r>
          </w:p>
        </w:tc>
      </w:tr>
    </w:tbl>
    <w:p w14:paraId="09F1436D" w14:textId="77777777" w:rsidR="009A259C" w:rsidRPr="009A259C" w:rsidRDefault="009A259C" w:rsidP="009A259C">
      <w:pPr>
        <w:widowControl w:val="0"/>
        <w:autoSpaceDE w:val="0"/>
        <w:autoSpaceDN w:val="0"/>
        <w:adjustRightInd w:val="0"/>
        <w:ind w:right="133"/>
        <w:jc w:val="both"/>
        <w:rPr>
          <w:rFonts w:eastAsia="Calibri"/>
          <w:b/>
          <w:spacing w:val="-3"/>
        </w:rPr>
      </w:pPr>
    </w:p>
    <w:p w14:paraId="1102E124" w14:textId="43B50802" w:rsidR="00390A85" w:rsidRPr="00C203BA" w:rsidRDefault="009B7186" w:rsidP="00C203BA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1B7577">
        <w:rPr>
          <w:spacing w:val="-3"/>
        </w:rPr>
        <w:t>P</w:t>
      </w:r>
      <w:r w:rsidR="00D30B02">
        <w:rPr>
          <w:spacing w:val="-3"/>
        </w:rPr>
        <w:t>ełna p</w:t>
      </w:r>
      <w:r w:rsidR="00390A85" w:rsidRPr="001B7577">
        <w:rPr>
          <w:spacing w:val="-3"/>
        </w:rPr>
        <w:t xml:space="preserve">łatność za </w:t>
      </w:r>
      <w:r w:rsidR="005C7BBD" w:rsidRPr="001B7577">
        <w:rPr>
          <w:spacing w:val="-3"/>
        </w:rPr>
        <w:t>dostawę</w:t>
      </w:r>
      <w:r w:rsidR="00390A85" w:rsidRPr="001B7577">
        <w:rPr>
          <w:spacing w:val="-3"/>
        </w:rPr>
        <w:t xml:space="preserve"> </w:t>
      </w:r>
      <w:r w:rsidRPr="001B7577">
        <w:rPr>
          <w:spacing w:val="-3"/>
        </w:rPr>
        <w:t xml:space="preserve">nastąpi </w:t>
      </w:r>
      <w:r w:rsidR="001B7577" w:rsidRPr="001B7577">
        <w:rPr>
          <w:spacing w:val="-3"/>
        </w:rPr>
        <w:t>po otrzymaniu FV, w dniu  podpisania</w:t>
      </w:r>
      <w:r w:rsidR="005C7BBD" w:rsidRPr="001B7577">
        <w:rPr>
          <w:spacing w:val="-3"/>
        </w:rPr>
        <w:t xml:space="preserve"> protokołu zdawczo-odbiorczego</w:t>
      </w:r>
      <w:r w:rsidR="00390A85" w:rsidRPr="001B7577">
        <w:rPr>
          <w:spacing w:val="-3"/>
        </w:rPr>
        <w:t>.</w:t>
      </w:r>
      <w:r w:rsidR="004F6DC5">
        <w:rPr>
          <w:spacing w:val="-3"/>
        </w:rPr>
        <w:t xml:space="preserve"> </w:t>
      </w:r>
      <w:r w:rsidR="003F0255" w:rsidRPr="001B7577">
        <w:rPr>
          <w:spacing w:val="-3"/>
        </w:rPr>
        <w:t>Zamawiający</w:t>
      </w:r>
      <w:r w:rsidR="003F0255" w:rsidRPr="000C0F2D">
        <w:rPr>
          <w:spacing w:val="-3"/>
        </w:rPr>
        <w:t xml:space="preserve"> przewiduje możliwość rezygnacji z zamówienia</w:t>
      </w:r>
      <w:r w:rsidR="007F06E0" w:rsidRPr="000C0F2D">
        <w:rPr>
          <w:spacing w:val="-3"/>
        </w:rPr>
        <w:t xml:space="preserve"> bez podania przyczyny</w:t>
      </w:r>
      <w:r w:rsidR="003F0255" w:rsidRPr="000C0F2D">
        <w:rPr>
          <w:spacing w:val="-3"/>
        </w:rPr>
        <w:t>.</w:t>
      </w: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80EBF32" w14:textId="08C70DEF" w:rsidR="00390A85" w:rsidRDefault="00844253" w:rsidP="00B360D4">
      <w:pPr>
        <w:pStyle w:val="Akapitzlist"/>
        <w:widowControl w:val="0"/>
        <w:numPr>
          <w:ilvl w:val="0"/>
          <w:numId w:val="33"/>
        </w:numPr>
        <w:tabs>
          <w:tab w:val="left" w:pos="1699"/>
        </w:tabs>
        <w:autoSpaceDE w:val="0"/>
        <w:autoSpaceDN w:val="0"/>
        <w:adjustRightInd w:val="0"/>
        <w:ind w:left="993" w:right="-8"/>
        <w:jc w:val="both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68628B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25</w:t>
      </w:r>
      <w:r w:rsidR="00DC6325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06.2020</w:t>
      </w:r>
      <w:r w:rsidR="0068628B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B360D4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wykonanie</w:t>
      </w:r>
      <w:r w:rsidR="0068628B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prac związanych z przygotowaniem </w:t>
      </w:r>
      <w:r w:rsidR="00B360D4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miejsca montażu w skład którego wchodzi doprowadzenie zasilania i wykonanie </w:t>
      </w:r>
      <w:r w:rsidR="00D0637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i zabezpieczanie </w:t>
      </w:r>
      <w:r w:rsidR="00B360D4" w:rsidRP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podłogi</w:t>
      </w:r>
      <w:r w:rsidR="00B360D4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</w:p>
    <w:p w14:paraId="1CB69AD2" w14:textId="67893C7D" w:rsidR="00B360D4" w:rsidRPr="00B360D4" w:rsidRDefault="00B360D4" w:rsidP="00B360D4">
      <w:pPr>
        <w:pStyle w:val="Akapitzlist"/>
        <w:widowControl w:val="0"/>
        <w:numPr>
          <w:ilvl w:val="0"/>
          <w:numId w:val="33"/>
        </w:numPr>
        <w:tabs>
          <w:tab w:val="left" w:pos="1699"/>
        </w:tabs>
        <w:autoSpaceDE w:val="0"/>
        <w:autoSpaceDN w:val="0"/>
        <w:adjustRightInd w:val="0"/>
        <w:ind w:left="993" w:right="-8"/>
        <w:jc w:val="both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 31.08.2020 zamontowanie u uruchomienie chłodni / mroźni w podanej lokalizacji.</w:t>
      </w: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0D48BD5A" w14:textId="52C19172" w:rsidR="005C7BBD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Oświadczenie lub dokument potwierdzający, że Wykonawca jest przedstawi</w:t>
      </w:r>
      <w:r w:rsidR="00B360D4">
        <w:rPr>
          <w:rFonts w:ascii="Times New Roman" w:hAnsi="Times New Roman"/>
          <w:sz w:val="24"/>
          <w:szCs w:val="24"/>
        </w:rPr>
        <w:t>cielem producenta</w:t>
      </w:r>
      <w:r w:rsidR="009E3792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0" w:name="Pg3"/>
      <w:bookmarkEnd w:id="0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66249EC6" w14:textId="77777777" w:rsidR="00167845" w:rsidRPr="000C0F2D" w:rsidRDefault="009E3792" w:rsidP="00167845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5C7BBD" w:rsidRPr="000C0F2D">
        <w:rPr>
          <w:rFonts w:ascii="Times New Roman" w:hAnsi="Times New Roman"/>
          <w:sz w:val="24"/>
          <w:szCs w:val="24"/>
        </w:rPr>
        <w:t xml:space="preserve"> celu potwierdzenia, iż </w:t>
      </w:r>
      <w:r w:rsidR="00167845" w:rsidRPr="000C0F2D">
        <w:rPr>
          <w:rFonts w:ascii="Times New Roman" w:hAnsi="Times New Roman"/>
          <w:sz w:val="24"/>
          <w:szCs w:val="24"/>
        </w:rPr>
        <w:t xml:space="preserve">oświadczenie lub dokument potwierdzający, że Wykonawca jest przedstawicielem producenta </w:t>
      </w:r>
      <w:r w:rsidR="00167845">
        <w:rPr>
          <w:rFonts w:ascii="Times New Roman" w:hAnsi="Times New Roman"/>
          <w:sz w:val="24"/>
          <w:szCs w:val="24"/>
        </w:rPr>
        <w:t>.</w:t>
      </w:r>
    </w:p>
    <w:p w14:paraId="4B8D60D9" w14:textId="2A778D9A" w:rsidR="005C7BBD" w:rsidRPr="000C0F2D" w:rsidRDefault="00AA0211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chłodnia/mroźnia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8FDA8F5" w14:textId="6C64852D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kserokopię </w:t>
      </w:r>
      <w:r w:rsidR="00AA0211">
        <w:rPr>
          <w:rFonts w:ascii="Times New Roman" w:hAnsi="Times New Roman"/>
          <w:sz w:val="24"/>
          <w:szCs w:val="24"/>
        </w:rPr>
        <w:t>atestów</w:t>
      </w:r>
      <w:r w:rsidRPr="000C0F2D">
        <w:rPr>
          <w:rFonts w:ascii="Times New Roman" w:hAnsi="Times New Roman"/>
          <w:sz w:val="24"/>
          <w:szCs w:val="24"/>
        </w:rPr>
        <w:t>, poświadczoną za zgodność z oryginałem,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 xml:space="preserve">Zamawiający i Wykonawcy przekazują drogą pisemną/mailem.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B54D4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4511984F" w14:textId="44D5F667" w:rsidR="0078009B" w:rsidRPr="0078009B" w:rsidRDefault="00390A85" w:rsidP="00547FD6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8009B">
        <w:rPr>
          <w:rFonts w:ascii="Times New Roman" w:hAnsi="Times New Roman"/>
          <w:sz w:val="24"/>
          <w:szCs w:val="24"/>
        </w:rPr>
        <w:t xml:space="preserve">Każdorazowo powołując się na postępowanie: </w:t>
      </w:r>
      <w:r w:rsidR="0078009B" w:rsidRPr="0078009B">
        <w:rPr>
          <w:rFonts w:ascii="Times New Roman" w:hAnsi="Times New Roman"/>
          <w:sz w:val="24"/>
          <w:szCs w:val="24"/>
        </w:rPr>
        <w:t>Zakup, dostawa, montaż, uruchomienie chłodni/mroźni</w:t>
      </w:r>
      <w:r w:rsidR="0078009B">
        <w:rPr>
          <w:spacing w:val="-3"/>
        </w:rPr>
        <w:t>.</w:t>
      </w:r>
    </w:p>
    <w:p w14:paraId="10121D42" w14:textId="4F0CEFF5" w:rsidR="00390A85" w:rsidRPr="0078009B" w:rsidRDefault="00390A85" w:rsidP="00547FD6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8009B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78009B">
        <w:rPr>
          <w:rFonts w:ascii="Times New Roman" w:hAnsi="Times New Roman"/>
          <w:sz w:val="24"/>
          <w:szCs w:val="24"/>
        </w:rPr>
        <w:t xml:space="preserve">Marcin </w:t>
      </w:r>
      <w:r w:rsidR="007F06E0" w:rsidRPr="0078009B">
        <w:rPr>
          <w:rFonts w:ascii="Times New Roman" w:hAnsi="Times New Roman"/>
          <w:sz w:val="24"/>
          <w:szCs w:val="24"/>
        </w:rPr>
        <w:t>Marczak</w:t>
      </w:r>
      <w:r w:rsidRPr="0078009B">
        <w:rPr>
          <w:rFonts w:ascii="Times New Roman" w:hAnsi="Times New Roman"/>
          <w:sz w:val="24"/>
          <w:szCs w:val="24"/>
        </w:rPr>
        <w:t xml:space="preserve"> (tel.</w:t>
      </w:r>
      <w:r w:rsidR="00E217E0" w:rsidRPr="0078009B">
        <w:rPr>
          <w:rFonts w:ascii="Times New Roman" w:hAnsi="Times New Roman"/>
          <w:sz w:val="24"/>
          <w:szCs w:val="24"/>
        </w:rPr>
        <w:t>694485569</w:t>
      </w:r>
      <w:r w:rsidR="00141D37" w:rsidRPr="0078009B">
        <w:rPr>
          <w:rFonts w:ascii="Times New Roman" w:hAnsi="Times New Roman"/>
          <w:sz w:val="24"/>
          <w:szCs w:val="24"/>
        </w:rPr>
        <w:t xml:space="preserve">) </w:t>
      </w:r>
      <w:r w:rsidRPr="0078009B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78009B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5697CABF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osobę uprawnioną do kontaktów z Wykonawcami (Marcin </w:t>
      </w:r>
      <w:r w:rsidR="007F06E0" w:rsidRPr="000C0F2D">
        <w:rPr>
          <w:rFonts w:ascii="Times New Roman" w:hAnsi="Times New Roman"/>
          <w:sz w:val="24"/>
          <w:szCs w:val="24"/>
        </w:rPr>
        <w:t>Marczak</w:t>
      </w:r>
      <w:r w:rsidRPr="000C0F2D">
        <w:rPr>
          <w:rFonts w:ascii="Times New Roman" w:hAnsi="Times New Roman"/>
          <w:sz w:val="24"/>
          <w:szCs w:val="24"/>
        </w:rPr>
        <w:t>).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1" w:name="Pg4"/>
      <w:bookmarkEnd w:id="1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9E3792">
      <w:pPr>
        <w:pStyle w:val="Akapitzlist"/>
        <w:widowControl w:val="0"/>
        <w:numPr>
          <w:ilvl w:val="2"/>
          <w:numId w:val="18"/>
        </w:numPr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9E3792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9E3792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0FE4B588" w14:textId="5F5A9A5E" w:rsidR="00002D7B" w:rsidRPr="000C0F2D" w:rsidRDefault="000C0F2D" w:rsidP="009E3792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02D7B" w:rsidRPr="000C0F2D">
        <w:rPr>
          <w:rFonts w:ascii="Times New Roman" w:hAnsi="Times New Roman"/>
          <w:sz w:val="24"/>
          <w:szCs w:val="24"/>
        </w:rPr>
        <w:t>świadczenie lub dokument potwierdzający, że Wykonawca jest przedstawicielem producenta</w:t>
      </w:r>
      <w:r>
        <w:rPr>
          <w:rFonts w:ascii="Times New Roman" w:hAnsi="Times New Roman"/>
          <w:sz w:val="24"/>
          <w:szCs w:val="24"/>
        </w:rPr>
        <w:t>,</w:t>
      </w:r>
    </w:p>
    <w:p w14:paraId="5414CA31" w14:textId="77777777" w:rsidR="00260D13" w:rsidRDefault="000C0F2D" w:rsidP="009E3792">
      <w:pPr>
        <w:pStyle w:val="Akapitzlist"/>
        <w:widowControl w:val="0"/>
        <w:numPr>
          <w:ilvl w:val="2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06CDCE61" w14:textId="28B556C9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K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serokopię </w:t>
      </w:r>
      <w:r w:rsidR="0078009B">
        <w:rPr>
          <w:rFonts w:ascii="Times New Roman" w:hAnsi="Times New Roman"/>
          <w:spacing w:val="-1"/>
          <w:sz w:val="24"/>
          <w:szCs w:val="24"/>
        </w:rPr>
        <w:t>atestów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 poświadczoną za zgodność z oryginałem,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2C559460" w14:textId="77777777" w:rsidR="0078009B" w:rsidRPr="0078009B" w:rsidRDefault="001D52AC" w:rsidP="0078009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W przypadku dostarczenia oferty osobiście/kurierem/pocztą należy oferty umieścić w zamkniętej kopercie i opisanej: </w:t>
      </w:r>
      <w:r w:rsidR="0078009B" w:rsidRPr="0078009B">
        <w:rPr>
          <w:rFonts w:ascii="Times New Roman" w:hAnsi="Times New Roman"/>
          <w:sz w:val="24"/>
          <w:szCs w:val="24"/>
        </w:rPr>
        <w:t>Zakup, dostawa, montaż, uruchomienie chłodni/mroźni</w:t>
      </w:r>
      <w:r w:rsidR="0078009B">
        <w:rPr>
          <w:spacing w:val="-3"/>
        </w:rPr>
        <w:t>.</w:t>
      </w:r>
    </w:p>
    <w:p w14:paraId="250329D4" w14:textId="3973D8EB" w:rsidR="001D52AC" w:rsidRPr="000C0F2D" w:rsidRDefault="001D52AC" w:rsidP="0078009B">
      <w:pPr>
        <w:pStyle w:val="Akapitzlist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lastRenderedPageBreak/>
        <w:t xml:space="preserve">oraz NIE OTWIERAĆ PRZED DNIEM </w:t>
      </w:r>
      <w:r w:rsidR="0078009B">
        <w:rPr>
          <w:rFonts w:ascii="Times New Roman" w:hAnsi="Times New Roman"/>
          <w:b/>
          <w:spacing w:val="-3"/>
          <w:sz w:val="24"/>
          <w:szCs w:val="24"/>
        </w:rPr>
        <w:t>12.06</w:t>
      </w:r>
      <w:r w:rsidR="000C0F2D" w:rsidRPr="0078009B">
        <w:rPr>
          <w:rFonts w:ascii="Times New Roman" w:hAnsi="Times New Roman"/>
          <w:b/>
          <w:spacing w:val="-3"/>
          <w:sz w:val="24"/>
          <w:szCs w:val="24"/>
        </w:rPr>
        <w:t>.2020</w:t>
      </w:r>
      <w:r w:rsidR="00CC7393" w:rsidRPr="000C0F2D">
        <w:rPr>
          <w:rFonts w:ascii="Times New Roman" w:hAnsi="Times New Roman"/>
          <w:spacing w:val="-3"/>
          <w:sz w:val="24"/>
          <w:szCs w:val="24"/>
        </w:rPr>
        <w:t xml:space="preserve"> przed godziną </w:t>
      </w:r>
      <w:r w:rsidR="004578DC" w:rsidRPr="0078009B">
        <w:rPr>
          <w:rFonts w:ascii="Times New Roman" w:hAnsi="Times New Roman"/>
          <w:b/>
          <w:spacing w:val="-3"/>
          <w:sz w:val="24"/>
          <w:szCs w:val="24"/>
        </w:rPr>
        <w:t>10</w:t>
      </w:r>
      <w:r w:rsidR="00CC7393" w:rsidRPr="0078009B">
        <w:rPr>
          <w:rFonts w:ascii="Times New Roman" w:hAnsi="Times New Roman"/>
          <w:b/>
          <w:spacing w:val="-3"/>
          <w:sz w:val="24"/>
          <w:szCs w:val="24"/>
        </w:rPr>
        <w:t>.00</w:t>
      </w:r>
      <w:r w:rsidRPr="0078009B">
        <w:rPr>
          <w:rFonts w:ascii="Times New Roman" w:hAnsi="Times New Roman"/>
          <w:b/>
          <w:spacing w:val="-3"/>
          <w:sz w:val="24"/>
          <w:szCs w:val="24"/>
        </w:rPr>
        <w:t>.</w:t>
      </w:r>
    </w:p>
    <w:p w14:paraId="05687360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E217E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709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747BBA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7A22E0D" w14:textId="0FCD0EC9" w:rsidR="001D52AC" w:rsidRPr="000C0F2D" w:rsidRDefault="001D52AC" w:rsidP="00E217E0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709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11.06</w:t>
      </w:r>
      <w:r w:rsidR="00D77434">
        <w:rPr>
          <w:rFonts w:ascii="Times New Roman" w:hAnsi="Times New Roman"/>
          <w:b/>
          <w:spacing w:val="-2"/>
          <w:sz w:val="24"/>
          <w:szCs w:val="24"/>
        </w:rPr>
        <w:t>.2020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 oferty do zamawiającego.</w:t>
      </w:r>
    </w:p>
    <w:p w14:paraId="23CD9645" w14:textId="77777777" w:rsidR="00894DC1" w:rsidRPr="000C0F2D" w:rsidRDefault="001D52AC" w:rsidP="00E217E0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Otwarcie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10A9E20" w14:textId="77777777" w:rsidR="006E11DD" w:rsidRPr="000C0F2D" w:rsidRDefault="006E11DD" w:rsidP="00E217E0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Ofertę złożoną po terminie zwraca się niezwłocznie.</w:t>
      </w:r>
    </w:p>
    <w:p w14:paraId="2F60E8EC" w14:textId="77777777" w:rsidR="00894DC1" w:rsidRPr="000C0F2D" w:rsidRDefault="00894DC1" w:rsidP="00E217E0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O terminie złożenia oferty decyduje wyłącznie termin dostarczenia oferty do Zamawiającego.</w:t>
      </w:r>
    </w:p>
    <w:p w14:paraId="33D48186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7777777" w:rsidR="00894DC1" w:rsidRPr="000C0F2D" w:rsidRDefault="00002D7B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10</w:t>
            </w:r>
            <w:r w:rsidR="00894DC1" w:rsidRPr="000C0F2D">
              <w:rPr>
                <w:spacing w:val="-3"/>
              </w:rPr>
              <w:t>0 %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2" w:name="Pg6"/>
      <w:bookmarkEnd w:id="2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</w:t>
      </w:r>
      <w:r w:rsidR="00F700C8" w:rsidRPr="000C0F2D">
        <w:rPr>
          <w:rFonts w:ascii="Times New Roman" w:hAnsi="Times New Roman"/>
          <w:sz w:val="24"/>
          <w:szCs w:val="24"/>
        </w:rPr>
        <w:t>/om</w:t>
      </w:r>
      <w:r w:rsidRPr="000C0F2D">
        <w:rPr>
          <w:rFonts w:ascii="Times New Roman" w:hAnsi="Times New Roman"/>
          <w:sz w:val="24"/>
          <w:szCs w:val="24"/>
        </w:rPr>
        <w:t>, który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rzy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zdobędzie</w:t>
      </w:r>
      <w:r w:rsidR="00F700C8" w:rsidRPr="000C0F2D">
        <w:rPr>
          <w:rFonts w:ascii="Times New Roman" w:hAnsi="Times New Roman"/>
          <w:sz w:val="24"/>
          <w:szCs w:val="24"/>
        </w:rPr>
        <w:t>/</w:t>
      </w:r>
      <w:proofErr w:type="spellStart"/>
      <w:r w:rsidR="00F700C8" w:rsidRPr="000C0F2D">
        <w:rPr>
          <w:rFonts w:ascii="Times New Roman" w:hAnsi="Times New Roman"/>
          <w:sz w:val="24"/>
          <w:szCs w:val="24"/>
        </w:rPr>
        <w:t>dą</w:t>
      </w:r>
      <w:proofErr w:type="spellEnd"/>
      <w:r w:rsidRPr="000C0F2D">
        <w:rPr>
          <w:rFonts w:ascii="Times New Roman" w:hAnsi="Times New Roman"/>
          <w:sz w:val="24"/>
          <w:szCs w:val="24"/>
        </w:rPr>
        <w:t xml:space="preserve">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E8509C1" w14:textId="4502990B" w:rsidR="00351B36" w:rsidRPr="000C0F2D" w:rsidRDefault="00351B36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</w:t>
      </w:r>
      <w:r w:rsidR="000F491A">
        <w:rPr>
          <w:rFonts w:ascii="Times New Roman" w:hAnsi="Times New Roman"/>
          <w:sz w:val="24"/>
          <w:szCs w:val="24"/>
        </w:rPr>
        <w:t>zieli zapytanie ofertowe na trzy</w:t>
      </w:r>
      <w:r>
        <w:rPr>
          <w:rFonts w:ascii="Times New Roman" w:hAnsi="Times New Roman"/>
          <w:sz w:val="24"/>
          <w:szCs w:val="24"/>
        </w:rPr>
        <w:t xml:space="preserve"> części</w:t>
      </w:r>
      <w:r w:rsidR="00747B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których każda będzie ocenia na oddzielnie.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1D515BE5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>Wynagrodzenie będzie przekazane na konto wybranego Wykonawcy.</w:t>
      </w:r>
    </w:p>
    <w:p w14:paraId="59660566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>Umowa zostanie podpisana niezwłocznie po wyborze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3" w:name="Pg8"/>
      <w:bookmarkEnd w:id="3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 xml:space="preserve">Informację o planowanych zamówieniach w okresie 3 lat od udzielenia zamówienia </w:t>
      </w:r>
      <w:r w:rsidR="00093FD2" w:rsidRPr="000C0F2D">
        <w:rPr>
          <w:spacing w:val="-2"/>
          <w:u w:val="single"/>
        </w:rPr>
        <w:lastRenderedPageBreak/>
        <w:t>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4" w:name="Pg9"/>
      <w:bookmarkEnd w:id="4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Nr telefonu, NIP …………………………………………………………………………………</w:t>
      </w:r>
    </w:p>
    <w:p w14:paraId="3C816396" w14:textId="36EDCFC8" w:rsidR="00324DA3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0C0F2D">
        <w:t xml:space="preserve">Nawiązując do </w:t>
      </w:r>
      <w:r w:rsidRPr="000C0F2D">
        <w:rPr>
          <w:spacing w:val="-4"/>
        </w:rPr>
        <w:t xml:space="preserve">zapytania ofertowego - </w:t>
      </w:r>
      <w:r w:rsidR="0051465C">
        <w:rPr>
          <w:spacing w:val="-4"/>
        </w:rPr>
        <w:t>z</w:t>
      </w:r>
      <w:r w:rsidR="0051465C" w:rsidRPr="00167845">
        <w:rPr>
          <w:spacing w:val="-4"/>
        </w:rPr>
        <w:t>akup</w:t>
      </w:r>
      <w:r w:rsidR="0051465C">
        <w:rPr>
          <w:spacing w:val="-4"/>
        </w:rPr>
        <w:t xml:space="preserve"> regałów</w:t>
      </w:r>
      <w:r w:rsidR="0051465C" w:rsidRPr="00167845">
        <w:rPr>
          <w:spacing w:val="-4"/>
        </w:rPr>
        <w:t>, dostawę montaż chłodni i mroźni w 3 lokalizacjach</w:t>
      </w:r>
      <w:bookmarkStart w:id="5" w:name="_GoBack"/>
      <w:bookmarkEnd w:id="5"/>
      <w:r w:rsidR="00323300" w:rsidRPr="000C0F2D">
        <w:t>.</w:t>
      </w: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134"/>
        <w:gridCol w:w="1334"/>
      </w:tblGrid>
      <w:tr w:rsidR="00D6415C" w:rsidRPr="000C0F2D" w14:paraId="6E0A1385" w14:textId="77777777" w:rsidTr="000F491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0F491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0F491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0F491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0F491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33CAE6C6" w:rsidR="00324DA3" w:rsidRPr="00332B8D" w:rsidRDefault="000F491A" w:rsidP="000F491A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bCs/>
              </w:rPr>
            </w:pPr>
            <w:r w:rsidRPr="0068628B">
              <w:rPr>
                <w:b/>
                <w:spacing w:val="-3"/>
              </w:rPr>
              <w:t>Montaż chłodni w lokalizacji ul. Ks. Lucjana Gierosa 8a, 84-230 Rumia</w:t>
            </w:r>
            <w:r>
              <w:rPr>
                <w:b/>
                <w:spacing w:val="-3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  <w:tr w:rsidR="00747BBA" w:rsidRPr="000C0F2D" w14:paraId="1B4B1F8A" w14:textId="77777777" w:rsidTr="000F491A">
        <w:trPr>
          <w:trHeight w:val="87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CD761" w14:textId="68908CD4" w:rsidR="00747BBA" w:rsidRPr="000C0F2D" w:rsidRDefault="00747BBA" w:rsidP="000F491A">
            <w:pPr>
              <w:spacing w:before="240"/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  <w:p w14:paraId="67B2888A" w14:textId="77777777" w:rsidR="00747BBA" w:rsidRPr="000C0F2D" w:rsidRDefault="00747BBA" w:rsidP="000F491A">
            <w:pPr>
              <w:spacing w:before="240"/>
              <w:ind w:left="284" w:hanging="284"/>
              <w:jc w:val="center"/>
              <w:rPr>
                <w:b/>
                <w:color w:val="000000"/>
              </w:rPr>
            </w:pPr>
          </w:p>
          <w:p w14:paraId="395FAB69" w14:textId="77777777" w:rsidR="00747BBA" w:rsidRPr="000C0F2D" w:rsidRDefault="00747BBA" w:rsidP="000F491A">
            <w:pPr>
              <w:spacing w:before="240"/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FA8B2" w14:textId="766AFAD0" w:rsidR="00747BBA" w:rsidRPr="00C91CB7" w:rsidRDefault="000F491A" w:rsidP="000F491A">
            <w:pPr>
              <w:widowControl w:val="0"/>
              <w:autoSpaceDE w:val="0"/>
              <w:autoSpaceDN w:val="0"/>
              <w:adjustRightInd w:val="0"/>
              <w:spacing w:after="240"/>
              <w:ind w:firstLine="2"/>
            </w:pPr>
            <w:r w:rsidRPr="0068628B">
              <w:rPr>
                <w:b/>
                <w:spacing w:val="-3"/>
              </w:rPr>
              <w:t>Montaż chłodni</w:t>
            </w:r>
            <w:r>
              <w:rPr>
                <w:b/>
                <w:spacing w:val="-3"/>
              </w:rPr>
              <w:t>/mroźni</w:t>
            </w:r>
            <w:r w:rsidRPr="0068628B">
              <w:rPr>
                <w:b/>
                <w:spacing w:val="-3"/>
              </w:rPr>
              <w:t xml:space="preserve"> w lokalizacji ul. Fromborska 24, 80-389 Gdańsk Przymorze</w:t>
            </w:r>
            <w:r>
              <w:rPr>
                <w:b/>
                <w:spacing w:val="-3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A4C97" w14:textId="77777777" w:rsidR="00747BBA" w:rsidRPr="00332B8D" w:rsidRDefault="00747BBA" w:rsidP="000F491A">
            <w:pPr>
              <w:spacing w:before="240"/>
              <w:ind w:left="284" w:hanging="284"/>
              <w:jc w:val="both"/>
            </w:pPr>
            <w:r w:rsidRPr="00332B8D">
              <w:t> </w:t>
            </w:r>
          </w:p>
          <w:p w14:paraId="73378E6D" w14:textId="38F90636" w:rsidR="00747BBA" w:rsidRPr="00332B8D" w:rsidRDefault="00747BBA" w:rsidP="000F491A">
            <w:pPr>
              <w:spacing w:before="240"/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CAA" w14:textId="251372BC" w:rsidR="00747BBA" w:rsidRPr="000C0F2D" w:rsidRDefault="00747BBA" w:rsidP="000F491A">
            <w:pPr>
              <w:spacing w:before="240"/>
              <w:ind w:left="284" w:hanging="28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4358" w14:textId="77777777" w:rsidR="00747BBA" w:rsidRPr="00C91CB7" w:rsidRDefault="00747BBA" w:rsidP="000F491A">
            <w:pPr>
              <w:spacing w:before="240"/>
              <w:ind w:left="284" w:hanging="284"/>
              <w:jc w:val="both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15BC9" w14:textId="77777777" w:rsidR="00747BBA" w:rsidRPr="000C0F2D" w:rsidRDefault="00747BBA" w:rsidP="000F491A">
            <w:pPr>
              <w:spacing w:before="240"/>
              <w:ind w:left="284" w:hanging="284"/>
              <w:jc w:val="both"/>
              <w:rPr>
                <w:color w:val="000000"/>
              </w:rPr>
            </w:pPr>
          </w:p>
        </w:tc>
      </w:tr>
      <w:tr w:rsidR="009A259C" w:rsidRPr="000C0F2D" w14:paraId="01B0C28C" w14:textId="77777777" w:rsidTr="000F491A">
        <w:trPr>
          <w:trHeight w:val="87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8AD98" w14:textId="2950E300" w:rsidR="009A259C" w:rsidRDefault="009A259C" w:rsidP="009A259C">
            <w:pPr>
              <w:spacing w:before="240"/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14FCB" w14:textId="77777777" w:rsidR="009A259C" w:rsidRPr="000F491A" w:rsidRDefault="009A259C" w:rsidP="009A259C">
            <w:pPr>
              <w:pStyle w:val="Akapitzlist"/>
              <w:spacing w:before="240"/>
              <w:ind w:left="0"/>
              <w:rPr>
                <w:rFonts w:ascii="Times New Roman" w:hAnsi="Times New Roman"/>
                <w:b/>
                <w:spacing w:val="-3"/>
                <w:sz w:val="24"/>
              </w:rPr>
            </w:pPr>
            <w:r w:rsidRPr="000F491A">
              <w:rPr>
                <w:rFonts w:ascii="Times New Roman" w:hAnsi="Times New Roman"/>
                <w:b/>
                <w:spacing w:val="-3"/>
                <w:sz w:val="24"/>
              </w:rPr>
              <w:t>Montaż chłodni/mroźni w lokalizacji Al. Niepodległości 778 Sopot.</w:t>
            </w:r>
          </w:p>
          <w:p w14:paraId="03585FE9" w14:textId="77777777" w:rsidR="009A259C" w:rsidRPr="0068628B" w:rsidRDefault="009A259C" w:rsidP="009A259C">
            <w:pPr>
              <w:widowControl w:val="0"/>
              <w:autoSpaceDE w:val="0"/>
              <w:autoSpaceDN w:val="0"/>
              <w:adjustRightInd w:val="0"/>
              <w:spacing w:after="240"/>
              <w:ind w:firstLine="2"/>
              <w:rPr>
                <w:b/>
                <w:spacing w:val="-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43041" w14:textId="77777777" w:rsidR="009A259C" w:rsidRPr="00332B8D" w:rsidRDefault="009A259C" w:rsidP="009A259C">
            <w:pPr>
              <w:spacing w:before="240"/>
              <w:ind w:left="284" w:hanging="284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19CF" w14:textId="77777777" w:rsidR="009A259C" w:rsidRPr="000C0F2D" w:rsidRDefault="009A259C" w:rsidP="009A259C">
            <w:pPr>
              <w:spacing w:before="240"/>
              <w:ind w:left="284" w:hanging="28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F20" w14:textId="77777777" w:rsidR="009A259C" w:rsidRPr="00C91CB7" w:rsidRDefault="009A259C" w:rsidP="009A259C">
            <w:pPr>
              <w:spacing w:before="240"/>
              <w:ind w:left="284" w:hanging="284"/>
              <w:jc w:val="both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C6622B" w14:textId="77777777" w:rsidR="009A259C" w:rsidRPr="000C0F2D" w:rsidRDefault="009A259C" w:rsidP="009A259C">
            <w:pPr>
              <w:spacing w:before="240"/>
              <w:ind w:left="284" w:hanging="284"/>
              <w:jc w:val="both"/>
              <w:rPr>
                <w:color w:val="000000"/>
              </w:rPr>
            </w:pPr>
          </w:p>
        </w:tc>
      </w:tr>
      <w:tr w:rsidR="009A259C" w:rsidRPr="000C0F2D" w14:paraId="542A7879" w14:textId="77777777" w:rsidTr="000F491A">
        <w:trPr>
          <w:trHeight w:val="876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5F5C1" w14:textId="1816A92C" w:rsidR="009A259C" w:rsidRDefault="009A259C" w:rsidP="009A259C">
            <w:pPr>
              <w:spacing w:before="240"/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42DCD" w14:textId="77777777" w:rsidR="009A259C" w:rsidRPr="009A259C" w:rsidRDefault="009A259C" w:rsidP="009A259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b/>
                <w:spacing w:val="-3"/>
              </w:rPr>
            </w:pPr>
            <w:r w:rsidRPr="009A259C">
              <w:rPr>
                <w:b/>
                <w:spacing w:val="-3"/>
              </w:rPr>
              <w:t>Regały chłodnicze magazynowo transportowe - zgodnie z specyfikacją.</w:t>
            </w:r>
          </w:p>
          <w:p w14:paraId="5961B412" w14:textId="77777777" w:rsidR="009A259C" w:rsidRPr="0068628B" w:rsidRDefault="009A259C" w:rsidP="009A259C">
            <w:pPr>
              <w:widowControl w:val="0"/>
              <w:autoSpaceDE w:val="0"/>
              <w:autoSpaceDN w:val="0"/>
              <w:adjustRightInd w:val="0"/>
              <w:spacing w:after="240"/>
              <w:ind w:firstLine="2"/>
              <w:rPr>
                <w:b/>
                <w:spacing w:val="-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5F0E8" w14:textId="77777777" w:rsidR="009A259C" w:rsidRPr="00332B8D" w:rsidRDefault="009A259C" w:rsidP="009A259C">
            <w:pPr>
              <w:spacing w:before="240"/>
              <w:ind w:left="284" w:hanging="284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AA01" w14:textId="77777777" w:rsidR="009A259C" w:rsidRPr="000C0F2D" w:rsidRDefault="009A259C" w:rsidP="009A259C">
            <w:pPr>
              <w:spacing w:before="240"/>
              <w:ind w:left="284" w:hanging="28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B45" w14:textId="77777777" w:rsidR="009A259C" w:rsidRPr="00C91CB7" w:rsidRDefault="009A259C" w:rsidP="009A259C">
            <w:pPr>
              <w:spacing w:before="240"/>
              <w:ind w:left="284" w:hanging="284"/>
              <w:jc w:val="both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5FE6EB" w14:textId="77777777" w:rsidR="009A259C" w:rsidRPr="000C0F2D" w:rsidRDefault="009A259C" w:rsidP="009A259C">
            <w:pPr>
              <w:spacing w:before="240"/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3B3C45F" w14:textId="724A4E23" w:rsidR="0051465C" w:rsidRPr="0051465C" w:rsidRDefault="00390A85" w:rsidP="0051465C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</w:p>
    <w:p w14:paraId="6941F504" w14:textId="394B2219" w:rsidR="00390A85" w:rsidRPr="000C0F2D" w:rsidRDefault="0051465C" w:rsidP="0051465C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>
        <w:rPr>
          <w:spacing w:val="-4"/>
        </w:rPr>
        <w:t>z</w:t>
      </w:r>
      <w:r w:rsidRPr="00167845">
        <w:rPr>
          <w:spacing w:val="-4"/>
        </w:rPr>
        <w:t>akup</w:t>
      </w:r>
      <w:r>
        <w:rPr>
          <w:spacing w:val="-4"/>
        </w:rPr>
        <w:t xml:space="preserve"> regałów</w:t>
      </w:r>
      <w:r w:rsidRPr="00167845">
        <w:rPr>
          <w:spacing w:val="-4"/>
        </w:rPr>
        <w:t>, dostawę montaż chłodni i mroźni w 3 lokalizacjach</w:t>
      </w:r>
      <w:r w:rsidR="005C75AF">
        <w:t>.</w:t>
      </w:r>
    </w:p>
    <w:p w14:paraId="226189E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  <w:rPr>
          <w:spacing w:val="-4"/>
        </w:rPr>
      </w:pPr>
    </w:p>
    <w:p w14:paraId="12F30DA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t xml:space="preserve">nie jestem/jestem*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65803548" w:rsidR="006155CB" w:rsidRPr="000C0F2D" w:rsidRDefault="006155CB" w:rsidP="00167845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167845">
        <w:rPr>
          <w:spacing w:val="-4"/>
        </w:rPr>
        <w:t>z</w:t>
      </w:r>
      <w:r w:rsidR="00167845" w:rsidRPr="00167845">
        <w:rPr>
          <w:spacing w:val="-4"/>
        </w:rPr>
        <w:t>akup</w:t>
      </w:r>
      <w:r w:rsidR="00F70122">
        <w:rPr>
          <w:spacing w:val="-4"/>
        </w:rPr>
        <w:t xml:space="preserve"> regałów</w:t>
      </w:r>
      <w:r w:rsidR="00167845" w:rsidRPr="00167845">
        <w:rPr>
          <w:spacing w:val="-4"/>
        </w:rPr>
        <w:t>, dostawę montaż chłodni i mroźni w 3 lokalizacjach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poniżej uzupełnione</w:t>
      </w:r>
      <w:r w:rsidR="00324DA3" w:rsidRPr="000C0F2D">
        <w:t xml:space="preserve"> wymagania dotyczące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3F59C8F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sectPr w:rsidR="009E3792" w:rsidRPr="000C0F2D" w:rsidSect="009A259C">
      <w:headerReference w:type="default" r:id="rId14"/>
      <w:pgSz w:w="11906" w:h="16838"/>
      <w:pgMar w:top="709" w:right="1133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45ED6" w14:textId="77777777" w:rsidR="00B54D45" w:rsidRDefault="00B54D45" w:rsidP="00F90213">
      <w:r>
        <w:separator/>
      </w:r>
    </w:p>
  </w:endnote>
  <w:endnote w:type="continuationSeparator" w:id="0">
    <w:p w14:paraId="40A338E1" w14:textId="77777777" w:rsidR="00B54D45" w:rsidRDefault="00B54D45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0E96" w14:textId="77777777" w:rsidR="00B54D45" w:rsidRDefault="00B54D45" w:rsidP="00F90213">
      <w:r>
        <w:separator/>
      </w:r>
    </w:p>
  </w:footnote>
  <w:footnote w:type="continuationSeparator" w:id="0">
    <w:p w14:paraId="0A24B328" w14:textId="77777777" w:rsidR="00B54D45" w:rsidRDefault="00B54D45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3E8"/>
    <w:multiLevelType w:val="hybridMultilevel"/>
    <w:tmpl w:val="609E26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1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6"/>
  </w:num>
  <w:num w:numId="8">
    <w:abstractNumId w:val="19"/>
  </w:num>
  <w:num w:numId="9">
    <w:abstractNumId w:val="25"/>
  </w:num>
  <w:num w:numId="10">
    <w:abstractNumId w:val="40"/>
  </w:num>
  <w:num w:numId="11">
    <w:abstractNumId w:val="5"/>
  </w:num>
  <w:num w:numId="12">
    <w:abstractNumId w:val="21"/>
  </w:num>
  <w:num w:numId="13">
    <w:abstractNumId w:val="38"/>
  </w:num>
  <w:num w:numId="14">
    <w:abstractNumId w:val="13"/>
  </w:num>
  <w:num w:numId="15">
    <w:abstractNumId w:val="22"/>
  </w:num>
  <w:num w:numId="16">
    <w:abstractNumId w:val="28"/>
  </w:num>
  <w:num w:numId="17">
    <w:abstractNumId w:val="20"/>
  </w:num>
  <w:num w:numId="18">
    <w:abstractNumId w:val="37"/>
  </w:num>
  <w:num w:numId="19">
    <w:abstractNumId w:val="11"/>
  </w:num>
  <w:num w:numId="20">
    <w:abstractNumId w:val="26"/>
  </w:num>
  <w:num w:numId="21">
    <w:abstractNumId w:val="23"/>
  </w:num>
  <w:num w:numId="22">
    <w:abstractNumId w:val="29"/>
  </w:num>
  <w:num w:numId="23">
    <w:abstractNumId w:val="36"/>
  </w:num>
  <w:num w:numId="24">
    <w:abstractNumId w:val="9"/>
  </w:num>
  <w:num w:numId="25">
    <w:abstractNumId w:val="17"/>
  </w:num>
  <w:num w:numId="26">
    <w:abstractNumId w:val="35"/>
  </w:num>
  <w:num w:numId="27">
    <w:abstractNumId w:val="18"/>
  </w:num>
  <w:num w:numId="28">
    <w:abstractNumId w:val="32"/>
  </w:num>
  <w:num w:numId="29">
    <w:abstractNumId w:val="43"/>
  </w:num>
  <w:num w:numId="30">
    <w:abstractNumId w:val="2"/>
  </w:num>
  <w:num w:numId="31">
    <w:abstractNumId w:val="30"/>
  </w:num>
  <w:num w:numId="32">
    <w:abstractNumId w:val="12"/>
  </w:num>
  <w:num w:numId="33">
    <w:abstractNumId w:val="0"/>
  </w:num>
  <w:num w:numId="34">
    <w:abstractNumId w:val="14"/>
  </w:num>
  <w:num w:numId="35">
    <w:abstractNumId w:val="34"/>
  </w:num>
  <w:num w:numId="36">
    <w:abstractNumId w:val="15"/>
  </w:num>
  <w:num w:numId="37">
    <w:abstractNumId w:val="44"/>
  </w:num>
  <w:num w:numId="38">
    <w:abstractNumId w:val="41"/>
  </w:num>
  <w:num w:numId="39">
    <w:abstractNumId w:val="31"/>
  </w:num>
  <w:num w:numId="40">
    <w:abstractNumId w:val="42"/>
  </w:num>
  <w:num w:numId="41">
    <w:abstractNumId w:val="8"/>
  </w:num>
  <w:num w:numId="42">
    <w:abstractNumId w:val="24"/>
  </w:num>
  <w:num w:numId="43">
    <w:abstractNumId w:val="7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2221"/>
    <w:rsid w:val="000F0A8F"/>
    <w:rsid w:val="000F491A"/>
    <w:rsid w:val="001039E2"/>
    <w:rsid w:val="00111248"/>
    <w:rsid w:val="00130203"/>
    <w:rsid w:val="00132548"/>
    <w:rsid w:val="001405FE"/>
    <w:rsid w:val="00141D37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2B8D"/>
    <w:rsid w:val="003431B3"/>
    <w:rsid w:val="00351B36"/>
    <w:rsid w:val="00355C18"/>
    <w:rsid w:val="00376AC0"/>
    <w:rsid w:val="0038191E"/>
    <w:rsid w:val="00384C5C"/>
    <w:rsid w:val="00390A85"/>
    <w:rsid w:val="003B20BA"/>
    <w:rsid w:val="003B4769"/>
    <w:rsid w:val="003C3724"/>
    <w:rsid w:val="003C6F5F"/>
    <w:rsid w:val="003C79C0"/>
    <w:rsid w:val="003D1306"/>
    <w:rsid w:val="003D6D40"/>
    <w:rsid w:val="003F0255"/>
    <w:rsid w:val="003F2147"/>
    <w:rsid w:val="004117E7"/>
    <w:rsid w:val="00421054"/>
    <w:rsid w:val="00426CC0"/>
    <w:rsid w:val="0043322B"/>
    <w:rsid w:val="004337DD"/>
    <w:rsid w:val="004578DC"/>
    <w:rsid w:val="0047385D"/>
    <w:rsid w:val="0047657A"/>
    <w:rsid w:val="0048342B"/>
    <w:rsid w:val="0048557F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1465C"/>
    <w:rsid w:val="00523D65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D5E80"/>
    <w:rsid w:val="008D69EF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A259C"/>
    <w:rsid w:val="009B0DBB"/>
    <w:rsid w:val="009B0FE6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211"/>
    <w:rsid w:val="00AA06A1"/>
    <w:rsid w:val="00AA4DB3"/>
    <w:rsid w:val="00AB30A7"/>
    <w:rsid w:val="00AC757C"/>
    <w:rsid w:val="00AF1394"/>
    <w:rsid w:val="00B10284"/>
    <w:rsid w:val="00B12843"/>
    <w:rsid w:val="00B34A21"/>
    <w:rsid w:val="00B360D4"/>
    <w:rsid w:val="00B40503"/>
    <w:rsid w:val="00B453B3"/>
    <w:rsid w:val="00B54D45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77434"/>
    <w:rsid w:val="00D80BE5"/>
    <w:rsid w:val="00D94927"/>
    <w:rsid w:val="00DA0394"/>
    <w:rsid w:val="00DA1FC7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507B9"/>
    <w:rsid w:val="00F5498F"/>
    <w:rsid w:val="00F54B0F"/>
    <w:rsid w:val="00F56E42"/>
    <w:rsid w:val="00F602AF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F01E6"/>
    <w:rsid w:val="00FF53F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65C"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84C2-B3D3-4CA2-BC80-FD2D31DF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2665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Użytkownik systemu Windows</cp:lastModifiedBy>
  <cp:revision>4</cp:revision>
  <cp:lastPrinted>2011-03-09T20:23:00Z</cp:lastPrinted>
  <dcterms:created xsi:type="dcterms:W3CDTF">2020-05-27T05:59:00Z</dcterms:created>
  <dcterms:modified xsi:type="dcterms:W3CDTF">2020-05-27T06:02:00Z</dcterms:modified>
</cp:coreProperties>
</file>