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0A79F70F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 xml:space="preserve">Zakup, </w:t>
      </w:r>
      <w:r w:rsidR="008C559E">
        <w:rPr>
          <w:sz w:val="32"/>
        </w:rPr>
        <w:t>dostawa</w:t>
      </w:r>
      <w:r w:rsidRPr="0028046B">
        <w:rPr>
          <w:sz w:val="32"/>
        </w:rPr>
        <w:t xml:space="preserve">, </w:t>
      </w:r>
      <w:r w:rsidR="00330E08">
        <w:rPr>
          <w:sz w:val="32"/>
        </w:rPr>
        <w:t>2</w:t>
      </w:r>
      <w:r w:rsidR="004356DB">
        <w:rPr>
          <w:sz w:val="32"/>
        </w:rPr>
        <w:t xml:space="preserve"> </w:t>
      </w:r>
      <w:r w:rsidR="00481754">
        <w:rPr>
          <w:sz w:val="32"/>
        </w:rPr>
        <w:t>aut dostawczych</w:t>
      </w:r>
      <w:r w:rsidR="004356DB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C44590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C4459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C4459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66A2056A" w14:textId="77777777" w:rsidR="00481754" w:rsidRPr="0028046B" w:rsidRDefault="007E4ADC" w:rsidP="0048175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 xml:space="preserve">dmiotem zamówienia jest </w:t>
      </w:r>
      <w:r w:rsidR="00481754" w:rsidRPr="00481754">
        <w:rPr>
          <w:spacing w:val="-3"/>
        </w:rPr>
        <w:t>Zakup, dostawa, 2 aut dostawczych.</w:t>
      </w:r>
    </w:p>
    <w:p w14:paraId="16059138" w14:textId="70B699EF" w:rsidR="007E4ADC" w:rsidRPr="008B5643" w:rsidRDefault="00954338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1EBC4F0A" w:rsidR="00547FD6" w:rsidRDefault="00BA334D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DANE TECHNICZNE SAMOCHODU</w:t>
      </w:r>
      <w:r w:rsidR="00481754">
        <w:rPr>
          <w:rFonts w:ascii="Times New Roman" w:hAnsi="Times New Roman"/>
          <w:b/>
          <w:spacing w:val="-3"/>
          <w:sz w:val="24"/>
        </w:rPr>
        <w:t>:</w:t>
      </w:r>
    </w:p>
    <w:p w14:paraId="3930F4DF" w14:textId="77777777" w:rsidR="0075332A" w:rsidRPr="0075332A" w:rsidRDefault="0075332A" w:rsidP="0075332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61A56D08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00572182"/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Rodzaj paliwa - Diesel</w:t>
      </w:r>
    </w:p>
    <w:p w14:paraId="2254A599" w14:textId="72393300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Pojemność skokowa </w:t>
      </w: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 2000 cm³</w:t>
      </w:r>
    </w:p>
    <w:p w14:paraId="2461A252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Moc do 80,00 kW </w:t>
      </w:r>
    </w:p>
    <w:p w14:paraId="509CDF0F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Moc silnika 105 KM</w:t>
      </w:r>
    </w:p>
    <w:p w14:paraId="2D260FED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Norma emisji spalin EU6</w:t>
      </w:r>
    </w:p>
    <w:p w14:paraId="283DC9E5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Cykl mieszany zużycie wg. specyfikacji producenta do 5.9 l/100km</w:t>
      </w:r>
    </w:p>
    <w:p w14:paraId="65772504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Prędkość maksymalna 160km/h</w:t>
      </w:r>
    </w:p>
    <w:p w14:paraId="26D3E797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Dopuszczalna masa całkowita (DMC) 2.500 kg</w:t>
      </w:r>
    </w:p>
    <w:p w14:paraId="2A685D3B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Masa własna bez kierowcy do 1.500 kg</w:t>
      </w:r>
    </w:p>
    <w:p w14:paraId="00CD5DF4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Dopuszczalna ładowność do 800 kg</w:t>
      </w:r>
    </w:p>
    <w:p w14:paraId="619A11FC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DMC zespołu pojazdów 3.720 kg</w:t>
      </w:r>
    </w:p>
    <w:p w14:paraId="6EB0E12A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Długość pojazdu do 4.700 mm</w:t>
      </w:r>
    </w:p>
    <w:p w14:paraId="12BAEDCA" w14:textId="1630C32C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Drzwi boczne przesuwne po prawej</w:t>
      </w:r>
      <w:r w:rsidR="00F62D15">
        <w:rPr>
          <w:rFonts w:ascii="Times New Roman" w:eastAsia="Times New Roman" w:hAnsi="Times New Roman"/>
          <w:sz w:val="24"/>
          <w:szCs w:val="24"/>
          <w:lang w:eastAsia="pl-PL"/>
        </w:rPr>
        <w:t xml:space="preserve"> i lewej</w:t>
      </w: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 stronie przestrzeni pasażerskiej/ładunkowej</w:t>
      </w:r>
    </w:p>
    <w:p w14:paraId="284116A8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Drzwi tylne dwuskrzydłowe asymetryczne, bez okien</w:t>
      </w:r>
    </w:p>
    <w:p w14:paraId="640EEE51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Lusterka zewnętrzne elektrycznie regulowane i ogrzewane</w:t>
      </w:r>
    </w:p>
    <w:p w14:paraId="2BD9779D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Zderzaki nielakierowane (czarne)</w:t>
      </w:r>
    </w:p>
    <w:p w14:paraId="50CE81E0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Obręcze kół stalowe czarne 6.5J x 15</w:t>
      </w:r>
    </w:p>
    <w:p w14:paraId="1D593EED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Opony o zmniejszonym oporze toczenia</w:t>
      </w:r>
    </w:p>
    <w:p w14:paraId="03CFC7B1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Koło zapasowe pełnowymiarowe z obręczą stalową</w:t>
      </w:r>
    </w:p>
    <w:p w14:paraId="552C909D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Kołpaki kół pełne</w:t>
      </w:r>
    </w:p>
    <w:p w14:paraId="29B4C388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Pojazd przeznaczony do ruchu prawostronnego</w:t>
      </w:r>
    </w:p>
    <w:p w14:paraId="16BE12D9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Pojazd z kierownicą po lewej stronie</w:t>
      </w:r>
    </w:p>
    <w:p w14:paraId="14E5CB87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Immobiliser</w:t>
      </w:r>
    </w:p>
    <w:p w14:paraId="4EBDB277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Kierownica multifunkcyjna</w:t>
      </w:r>
    </w:p>
    <w:p w14:paraId="5E745074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Poduszki powietrzne dla kierowcy i pasażera z możliwością dezaktywacji poduszki pasażera</w:t>
      </w:r>
    </w:p>
    <w:p w14:paraId="2F3F4816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Wspomaganie układu kierowniczego, zależne od prędkości samochodu</w:t>
      </w:r>
    </w:p>
    <w:p w14:paraId="29BD3495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3 punktowe pasy bezpieczeństwa z przodu</w:t>
      </w:r>
    </w:p>
    <w:p w14:paraId="5A9701A2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Światła tylne</w:t>
      </w:r>
    </w:p>
    <w:p w14:paraId="6E2684F5" w14:textId="0C707FE7" w:rsidR="0075332A" w:rsidRPr="00F62D15" w:rsidRDefault="00F62D15" w:rsidP="00F62D15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Fotele przednie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t</w:t>
      </w:r>
      <w:r w:rsidR="0075332A" w:rsidRPr="00F62D15">
        <w:rPr>
          <w:rFonts w:ascii="Times New Roman" w:eastAsia="Times New Roman" w:hAnsi="Times New Roman"/>
          <w:sz w:val="24"/>
          <w:szCs w:val="24"/>
          <w:lang w:eastAsia="pl-PL"/>
        </w:rPr>
        <w:t>apicerka siedzeń materiałowa</w:t>
      </w:r>
    </w:p>
    <w:p w14:paraId="41960951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Podłoga w kabinie kierowcy wyłożona wykładziną dywanową</w:t>
      </w:r>
    </w:p>
    <w:p w14:paraId="33F03B99" w14:textId="36ECE9BE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Przestrzeń ładunkowa termoizolacyjna </w:t>
      </w:r>
      <w:r w:rsidR="00F62D15">
        <w:rPr>
          <w:rFonts w:ascii="Times New Roman" w:eastAsia="Times New Roman" w:hAnsi="Times New Roman"/>
          <w:sz w:val="24"/>
          <w:szCs w:val="24"/>
          <w:lang w:eastAsia="pl-PL"/>
        </w:rPr>
        <w:t>o grubości izolacji ścian nie mniejszej niż 3 cm.</w:t>
      </w:r>
    </w:p>
    <w:p w14:paraId="222B27E3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Ostrzeżenie dźwiękowe i kontrolka informująca o niezapiętych pasach bezpieczeństwa kierowcy i pasażera</w:t>
      </w:r>
    </w:p>
    <w:p w14:paraId="6CA5F7FE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2 kluczyki składane do zdalnego sterowania centralnym zamkiem</w:t>
      </w:r>
    </w:p>
    <w:p w14:paraId="3627C4E2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 xml:space="preserve">Klimatyzacja półautomatyczna </w:t>
      </w:r>
    </w:p>
    <w:p w14:paraId="2EB8E473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Regulacja zasięgu reflektorów</w:t>
      </w:r>
    </w:p>
    <w:p w14:paraId="0620DB29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Instalacja telefoniczna Bluetooth</w:t>
      </w:r>
    </w:p>
    <w:p w14:paraId="35845D08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Radio wraz z 2 głośnikami</w:t>
      </w:r>
    </w:p>
    <w:p w14:paraId="31F1CB08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Centralny zamek z możliwością uruchamiania od wewnątrz, sterowany pilotem</w:t>
      </w:r>
    </w:p>
    <w:p w14:paraId="2406C48E" w14:textId="77777777" w:rsidR="0075332A" w:rsidRP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Prędkościomierz, licznik przebiegu, obrotomierz, wskaźnik ilości paliwa, zegar</w:t>
      </w:r>
    </w:p>
    <w:p w14:paraId="32AF3C7A" w14:textId="17C81EB1" w:rsidR="0075332A" w:rsidRDefault="0075332A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332A">
        <w:rPr>
          <w:rFonts w:ascii="Times New Roman" w:eastAsia="Times New Roman" w:hAnsi="Times New Roman"/>
          <w:sz w:val="24"/>
          <w:szCs w:val="24"/>
          <w:lang w:eastAsia="pl-PL"/>
        </w:rPr>
        <w:t>Wycieraczki przedniej szyby z regulacją prędkości</w:t>
      </w:r>
    </w:p>
    <w:p w14:paraId="734E27CB" w14:textId="118F9EF9" w:rsidR="008E12C4" w:rsidRPr="0075332A" w:rsidRDefault="008E12C4" w:rsidP="0075332A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Kolor lakieru – biały.</w:t>
      </w:r>
    </w:p>
    <w:bookmarkEnd w:id="0"/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4471E065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C744B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</w:t>
      </w:r>
      <w:r w:rsidR="00F1187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1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F1187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</w:t>
      </w:r>
      <w:r w:rsidR="00197E32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1" w:name="Pg3"/>
      <w:bookmarkEnd w:id="1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5F3C14A1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>Zamawiający i Wykonawcy przekazują drogą pisemną/</w:t>
      </w:r>
      <w:r w:rsidR="00AD41AD">
        <w:rPr>
          <w:rFonts w:ascii="Times New Roman" w:hAnsi="Times New Roman"/>
          <w:sz w:val="24"/>
          <w:szCs w:val="24"/>
        </w:rPr>
        <w:t>e-</w:t>
      </w:r>
      <w:r w:rsidRPr="000C0F2D">
        <w:rPr>
          <w:rFonts w:ascii="Times New Roman" w:hAnsi="Times New Roman"/>
          <w:sz w:val="24"/>
          <w:szCs w:val="24"/>
        </w:rPr>
        <w:t xml:space="preserve">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C44590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44EC0C81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481754" w:rsidRPr="00481754">
        <w:rPr>
          <w:spacing w:val="-3"/>
        </w:rPr>
        <w:t>Zakup, dostawa, 2 aut dostawczych.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2" w:name="Pg4"/>
      <w:bookmarkEnd w:id="2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5687360" w14:textId="04B9F557" w:rsidR="008D5E80" w:rsidRDefault="001D52AC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481754" w:rsidRPr="00481754">
        <w:rPr>
          <w:spacing w:val="-3"/>
        </w:rPr>
        <w:t>Zakup, dostawa, 2 aut dostawczych</w:t>
      </w:r>
      <w:r w:rsidR="00384137" w:rsidRPr="00384137">
        <w:rPr>
          <w:spacing w:val="-3"/>
        </w:rPr>
        <w:t>.</w:t>
      </w:r>
    </w:p>
    <w:p w14:paraId="42426CDB" w14:textId="77777777" w:rsidR="00384137" w:rsidRPr="000C0F2D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4A46CB3C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197E32">
        <w:rPr>
          <w:rFonts w:ascii="Times New Roman" w:hAnsi="Times New Roman"/>
          <w:b/>
          <w:spacing w:val="-2"/>
          <w:sz w:val="24"/>
          <w:szCs w:val="24"/>
        </w:rPr>
        <w:t>20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4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</w:t>
      </w:r>
      <w:r w:rsidR="00AD41AD">
        <w:rPr>
          <w:rFonts w:ascii="Times New Roman" w:hAnsi="Times New Roman"/>
          <w:spacing w:val="-2"/>
          <w:sz w:val="24"/>
          <w:szCs w:val="24"/>
        </w:rPr>
        <w:t>/wysłania w formie elektronicznej,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oferty do zamawiającego.</w:t>
      </w:r>
    </w:p>
    <w:p w14:paraId="23CD9645" w14:textId="26474A11" w:rsidR="00894DC1" w:rsidRPr="000C0F2D" w:rsidRDefault="003D2B0D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Rozpatrzenie</w:t>
      </w:r>
      <w:r w:rsidR="001D52AC" w:rsidRPr="000C0F2D">
        <w:rPr>
          <w:rFonts w:ascii="Times New Roman" w:hAnsi="Times New Roman"/>
          <w:spacing w:val="-2"/>
          <w:sz w:val="24"/>
          <w:szCs w:val="24"/>
        </w:rPr>
        <w:t xml:space="preserve">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0DD7B3FC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terminie złożenia oferty decyduje </w:t>
      </w:r>
      <w:r w:rsidR="003D2B0D">
        <w:rPr>
          <w:rFonts w:ascii="Times New Roman" w:hAnsi="Times New Roman"/>
          <w:spacing w:val="-2"/>
          <w:sz w:val="24"/>
          <w:szCs w:val="24"/>
        </w:rPr>
        <w:t>data wpływu dokumentów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lastRenderedPageBreak/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0C0F2D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4A3AF29F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3" w:name="Pg6"/>
      <w:bookmarkEnd w:id="3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0C0F2D" w:rsidRDefault="00527B52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Zakup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zostanie </w:t>
      </w:r>
      <w:r>
        <w:rPr>
          <w:rFonts w:ascii="Times New Roman" w:hAnsi="Times New Roman"/>
          <w:spacing w:val="-3"/>
          <w:sz w:val="24"/>
          <w:szCs w:val="24"/>
        </w:rPr>
        <w:t>dokonany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po wyborze</w:t>
      </w:r>
      <w:r>
        <w:rPr>
          <w:rFonts w:ascii="Times New Roman" w:hAnsi="Times New Roman"/>
          <w:spacing w:val="-3"/>
          <w:sz w:val="24"/>
          <w:szCs w:val="24"/>
        </w:rPr>
        <w:t xml:space="preserve"> i przekazaniu informacji do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4" w:name="Pg8"/>
      <w:bookmarkEnd w:id="4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5" w:name="Pg9"/>
      <w:bookmarkEnd w:id="5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0ED4F898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BC715B" w:rsidRPr="00481754">
        <w:rPr>
          <w:spacing w:val="-3"/>
        </w:rPr>
        <w:t>Zakup, dostawa, 2 aut dostawczych.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 xml:space="preserve">1.  Zapoznałem(am)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1640275F" w:rsidR="00324DA3" w:rsidRPr="00332B8D" w:rsidRDefault="00481754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 w:rsidRPr="00481754">
              <w:rPr>
                <w:spacing w:val="-3"/>
              </w:rPr>
              <w:t>Zakup, dostawa, 2 aut dostawczych.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 xml:space="preserve">Podpis osoby(ób) składającej(ych)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1048BE14" w:rsidR="00390A85" w:rsidRPr="00FE78FA" w:rsidRDefault="00390A85" w:rsidP="00527B5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481754" w:rsidRPr="00481754">
        <w:rPr>
          <w:spacing w:val="-3"/>
        </w:rPr>
        <w:t>Zakup, dostawa, 2 aut dostawczych.</w:t>
      </w: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Podpis osoby(ób) składającej(ych)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154C53C5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2C367061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0AE16261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387CDF4" w14:textId="0BF4AB49" w:rsidR="00527B52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45BD85A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0ED9E4A2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ind w:left="284" w:firstLine="42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481754" w:rsidRPr="00481754">
        <w:rPr>
          <w:spacing w:val="-3"/>
        </w:rPr>
        <w:t>Zakup, dostawa, 2 aut dostawczych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uzupełnione</w:t>
      </w:r>
      <w:r w:rsidR="00324DA3" w:rsidRPr="000C0F2D">
        <w:t xml:space="preserve"> wymagania dotyczące</w:t>
      </w:r>
      <w:r w:rsidR="00527B52">
        <w:t xml:space="preserve">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 xml:space="preserve">Podpis osoby(ób) składającej(ych)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F62D15">
      <w:headerReference w:type="default" r:id="rId14"/>
      <w:pgSz w:w="11906" w:h="16838"/>
      <w:pgMar w:top="709" w:right="991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FB91" w14:textId="77777777" w:rsidR="00C44590" w:rsidRDefault="00C44590" w:rsidP="00F90213">
      <w:r>
        <w:separator/>
      </w:r>
    </w:p>
  </w:endnote>
  <w:endnote w:type="continuationSeparator" w:id="0">
    <w:p w14:paraId="606CA572" w14:textId="77777777" w:rsidR="00C44590" w:rsidRDefault="00C44590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5B69" w14:textId="77777777" w:rsidR="00C44590" w:rsidRDefault="00C44590" w:rsidP="00F90213">
      <w:r>
        <w:separator/>
      </w:r>
    </w:p>
  </w:footnote>
  <w:footnote w:type="continuationSeparator" w:id="0">
    <w:p w14:paraId="75D53BF4" w14:textId="77777777" w:rsidR="00C44590" w:rsidRDefault="00C44590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672F"/>
    <w:multiLevelType w:val="hybridMultilevel"/>
    <w:tmpl w:val="95E86378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042E4"/>
    <w:multiLevelType w:val="hybridMultilevel"/>
    <w:tmpl w:val="859C146E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3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D0A3319"/>
    <w:multiLevelType w:val="hybridMultilevel"/>
    <w:tmpl w:val="E54E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8171">
    <w:abstractNumId w:val="18"/>
  </w:num>
  <w:num w:numId="2" w16cid:durableId="1422340154">
    <w:abstractNumId w:val="29"/>
  </w:num>
  <w:num w:numId="3" w16cid:durableId="813255847">
    <w:abstractNumId w:val="1"/>
  </w:num>
  <w:num w:numId="4" w16cid:durableId="10863469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177918">
    <w:abstractNumId w:val="4"/>
  </w:num>
  <w:num w:numId="6" w16cid:durableId="1120805541">
    <w:abstractNumId w:val="12"/>
  </w:num>
  <w:num w:numId="7" w16cid:durableId="560948445">
    <w:abstractNumId w:val="7"/>
  </w:num>
  <w:num w:numId="8" w16cid:durableId="1394623519">
    <w:abstractNumId w:val="21"/>
  </w:num>
  <w:num w:numId="9" w16cid:durableId="75323001">
    <w:abstractNumId w:val="27"/>
  </w:num>
  <w:num w:numId="10" w16cid:durableId="336076770">
    <w:abstractNumId w:val="42"/>
  </w:num>
  <w:num w:numId="11" w16cid:durableId="1163543047">
    <w:abstractNumId w:val="5"/>
  </w:num>
  <w:num w:numId="12" w16cid:durableId="1327707245">
    <w:abstractNumId w:val="23"/>
  </w:num>
  <w:num w:numId="13" w16cid:durableId="1072973042">
    <w:abstractNumId w:val="40"/>
  </w:num>
  <w:num w:numId="14" w16cid:durableId="165245009">
    <w:abstractNumId w:val="15"/>
  </w:num>
  <w:num w:numId="15" w16cid:durableId="317223461">
    <w:abstractNumId w:val="24"/>
  </w:num>
  <w:num w:numId="16" w16cid:durableId="1501193491">
    <w:abstractNumId w:val="30"/>
  </w:num>
  <w:num w:numId="17" w16cid:durableId="351153797">
    <w:abstractNumId w:val="22"/>
  </w:num>
  <w:num w:numId="18" w16cid:durableId="654185026">
    <w:abstractNumId w:val="39"/>
  </w:num>
  <w:num w:numId="19" w16cid:durableId="1867980704">
    <w:abstractNumId w:val="13"/>
  </w:num>
  <w:num w:numId="20" w16cid:durableId="1676570198">
    <w:abstractNumId w:val="28"/>
  </w:num>
  <w:num w:numId="21" w16cid:durableId="1143228690">
    <w:abstractNumId w:val="25"/>
  </w:num>
  <w:num w:numId="22" w16cid:durableId="418872345">
    <w:abstractNumId w:val="31"/>
  </w:num>
  <w:num w:numId="23" w16cid:durableId="1476489318">
    <w:abstractNumId w:val="38"/>
  </w:num>
  <w:num w:numId="24" w16cid:durableId="1727417160">
    <w:abstractNumId w:val="11"/>
  </w:num>
  <w:num w:numId="25" w16cid:durableId="2109764327">
    <w:abstractNumId w:val="19"/>
  </w:num>
  <w:num w:numId="26" w16cid:durableId="1309477673">
    <w:abstractNumId w:val="37"/>
  </w:num>
  <w:num w:numId="27" w16cid:durableId="890462757">
    <w:abstractNumId w:val="20"/>
  </w:num>
  <w:num w:numId="28" w16cid:durableId="1919123210">
    <w:abstractNumId w:val="34"/>
  </w:num>
  <w:num w:numId="29" w16cid:durableId="1050880131">
    <w:abstractNumId w:val="45"/>
  </w:num>
  <w:num w:numId="30" w16cid:durableId="1042949081">
    <w:abstractNumId w:val="2"/>
  </w:num>
  <w:num w:numId="31" w16cid:durableId="1748309812">
    <w:abstractNumId w:val="32"/>
  </w:num>
  <w:num w:numId="32" w16cid:durableId="989821135">
    <w:abstractNumId w:val="14"/>
  </w:num>
  <w:num w:numId="33" w16cid:durableId="1323581520">
    <w:abstractNumId w:val="0"/>
  </w:num>
  <w:num w:numId="34" w16cid:durableId="1755979776">
    <w:abstractNumId w:val="16"/>
  </w:num>
  <w:num w:numId="35" w16cid:durableId="325667208">
    <w:abstractNumId w:val="36"/>
  </w:num>
  <w:num w:numId="36" w16cid:durableId="1321301600">
    <w:abstractNumId w:val="17"/>
  </w:num>
  <w:num w:numId="37" w16cid:durableId="1370301484">
    <w:abstractNumId w:val="46"/>
  </w:num>
  <w:num w:numId="38" w16cid:durableId="1169950575">
    <w:abstractNumId w:val="43"/>
  </w:num>
  <w:num w:numId="39" w16cid:durableId="1169490930">
    <w:abstractNumId w:val="33"/>
  </w:num>
  <w:num w:numId="40" w16cid:durableId="754321420">
    <w:abstractNumId w:val="44"/>
  </w:num>
  <w:num w:numId="41" w16cid:durableId="1941335627">
    <w:abstractNumId w:val="10"/>
  </w:num>
  <w:num w:numId="42" w16cid:durableId="1420174872">
    <w:abstractNumId w:val="26"/>
  </w:num>
  <w:num w:numId="43" w16cid:durableId="1330019142">
    <w:abstractNumId w:val="8"/>
  </w:num>
  <w:num w:numId="44" w16cid:durableId="2095128604">
    <w:abstractNumId w:val="3"/>
  </w:num>
  <w:num w:numId="45" w16cid:durableId="658120259">
    <w:abstractNumId w:val="35"/>
  </w:num>
  <w:num w:numId="46" w16cid:durableId="1495026844">
    <w:abstractNumId w:val="47"/>
  </w:num>
  <w:num w:numId="47" w16cid:durableId="1053233610">
    <w:abstractNumId w:val="9"/>
  </w:num>
  <w:num w:numId="48" w16cid:durableId="97887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97E32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977D2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1754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332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12C4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76F11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7130B"/>
    <w:rsid w:val="00B8749C"/>
    <w:rsid w:val="00B94E44"/>
    <w:rsid w:val="00BA029D"/>
    <w:rsid w:val="00BA334D"/>
    <w:rsid w:val="00BA51B2"/>
    <w:rsid w:val="00BA7628"/>
    <w:rsid w:val="00BC715B"/>
    <w:rsid w:val="00BD40BC"/>
    <w:rsid w:val="00C00A3F"/>
    <w:rsid w:val="00C203BA"/>
    <w:rsid w:val="00C44590"/>
    <w:rsid w:val="00C4799F"/>
    <w:rsid w:val="00C527FE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187E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2D15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11</cp:revision>
  <cp:lastPrinted>2011-03-09T20:23:00Z</cp:lastPrinted>
  <dcterms:created xsi:type="dcterms:W3CDTF">2022-04-11T07:43:00Z</dcterms:created>
  <dcterms:modified xsi:type="dcterms:W3CDTF">2022-04-11T10:26:00Z</dcterms:modified>
</cp:coreProperties>
</file>