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2A6" w:rsidRPr="00E86254" w:rsidRDefault="00D452A6" w:rsidP="00D452A6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E86254">
        <w:rPr>
          <w:rFonts w:cstheme="minorHAnsi"/>
          <w:b/>
          <w:sz w:val="24"/>
          <w:szCs w:val="24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zajęcia </w:t>
      </w:r>
      <w:r w:rsidRPr="00D452A6">
        <w:rPr>
          <w:rFonts w:cstheme="minorHAnsi"/>
          <w:b/>
          <w:sz w:val="24"/>
          <w:szCs w:val="24"/>
        </w:rPr>
        <w:t>muzykoterapii</w:t>
      </w:r>
      <w:r w:rsidRPr="00E86254">
        <w:rPr>
          <w:rFonts w:cstheme="minorHAnsi"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:rsidR="00D452A6" w:rsidRPr="00E86254" w:rsidRDefault="00D452A6" w:rsidP="00D452A6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:rsidR="00D452A6" w:rsidRPr="00E86254" w:rsidRDefault="00D452A6" w:rsidP="00D452A6">
      <w:pPr>
        <w:spacing w:after="0" w:line="240" w:lineRule="auto"/>
        <w:ind w:left="-57"/>
        <w:jc w:val="both"/>
        <w:rPr>
          <w:rFonts w:cs="Calibri"/>
          <w:sz w:val="24"/>
          <w:szCs w:val="24"/>
        </w:rPr>
      </w:pPr>
      <w:r w:rsidRPr="00E86254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D452A6" w:rsidRPr="00E86254" w:rsidRDefault="00D452A6" w:rsidP="00D452A6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D452A6" w:rsidRPr="00E86254" w:rsidRDefault="00D452A6" w:rsidP="00D452A6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110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0959C4" w:rsidRPr="000959C4" w:rsidRDefault="000959C4" w:rsidP="00D452A6">
      <w:pPr>
        <w:spacing w:after="0" w:line="240" w:lineRule="auto"/>
        <w:ind w:left="-57"/>
        <w:rPr>
          <w:sz w:val="24"/>
          <w:szCs w:val="24"/>
        </w:rPr>
      </w:pPr>
      <w:bookmarkStart w:id="1" w:name="_GoBack"/>
      <w:r w:rsidRPr="000959C4">
        <w:rPr>
          <w:sz w:val="24"/>
          <w:szCs w:val="24"/>
        </w:rPr>
        <w:t xml:space="preserve">Terapia prowadzona jest będzie absolwentkę Akademii Muzycznej w Gdańsku licencjata I stopnia na Wydziale Rytmiki, posiadającą doświadczenie w pracy z osobami niepełnosprawnymi. </w:t>
      </w:r>
    </w:p>
    <w:bookmarkEnd w:id="1"/>
    <w:p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D452A6" w:rsidRPr="00E86254" w:rsidRDefault="00D452A6" w:rsidP="00D452A6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D452A6" w:rsidRPr="00E86254" w:rsidRDefault="00D452A6" w:rsidP="00D452A6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D452A6">
        <w:rPr>
          <w:rFonts w:cstheme="minorHAnsi"/>
          <w:i/>
          <w:sz w:val="24"/>
          <w:szCs w:val="24"/>
        </w:rPr>
        <w:t>specjalisty prowadzącego zajęcia muzykoterapii</w:t>
      </w:r>
      <w:r w:rsidRPr="00E86254">
        <w:rPr>
          <w:rFonts w:cs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D452A6" w:rsidRPr="00E86254" w:rsidRDefault="00D452A6" w:rsidP="00D452A6">
      <w:pPr>
        <w:rPr>
          <w:sz w:val="24"/>
          <w:szCs w:val="24"/>
        </w:rPr>
      </w:pPr>
    </w:p>
    <w:p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A6"/>
    <w:rsid w:val="000959C4"/>
    <w:rsid w:val="00B10ECD"/>
    <w:rsid w:val="00D452A6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ED61"/>
  <w15:chartTrackingRefBased/>
  <w15:docId w15:val="{D529A6EE-C0EC-41DF-836B-3668EAD0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52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5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</cp:revision>
  <dcterms:created xsi:type="dcterms:W3CDTF">2022-11-23T10:23:00Z</dcterms:created>
  <dcterms:modified xsi:type="dcterms:W3CDTF">2022-11-23T10:26:00Z</dcterms:modified>
</cp:coreProperties>
</file>