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77777777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 i dostawę samochodów 9-cio osobowych  w tym przystosowanych do przewozu osób niepełnosprawnych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CA3E52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41460785" w14:textId="020FB197" w:rsidR="00D27FB3" w:rsidRDefault="00CA3E52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369B4DD6" w14:textId="5767671E" w:rsidR="00D27FB3" w:rsidRDefault="00CA3E52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F05E06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440947D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4DEEF6A1" w14:textId="4CA3FEC6" w:rsidR="00157F77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157F77">
        <w:rPr>
          <w:b/>
          <w:bCs/>
          <w:spacing w:val="-3"/>
        </w:rPr>
        <w:t xml:space="preserve">z niepełnosprawnościami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Pr="00837F4E">
        <w:rPr>
          <w:b/>
          <w:bCs/>
          <w:spacing w:val="-3"/>
        </w:rPr>
        <w:t>3</w:t>
      </w:r>
      <w:r w:rsidR="007E4ADC" w:rsidRPr="00837F4E">
        <w:rPr>
          <w:b/>
          <w:bCs/>
          <w:spacing w:val="-3"/>
        </w:rPr>
        <w:t xml:space="preserve"> roku, spełniający warunki dopuszczenia do ruchu drogowego</w:t>
      </w:r>
      <w:r w:rsidR="00157F77">
        <w:rPr>
          <w:b/>
          <w:bCs/>
          <w:spacing w:val="-3"/>
        </w:rPr>
        <w:t xml:space="preserve"> (przystosowany do przewozu 1 osoby na wózku inwalidzkim)</w:t>
      </w:r>
    </w:p>
    <w:p w14:paraId="63D49ABF" w14:textId="5A341132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>w załączniku do oferty</w:t>
      </w:r>
      <w:r w:rsidR="006E2100">
        <w:rPr>
          <w:spacing w:val="-3"/>
        </w:rPr>
        <w:t xml:space="preserve"> (należy zaznaczyć posiadane opcje wyposażenia).</w:t>
      </w:r>
    </w:p>
    <w:p w14:paraId="64FD6098" w14:textId="73682702" w:rsidR="003D1E64" w:rsidRPr="005C7BBD" w:rsidRDefault="003D1E64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Umowa zostanie podpisana niezwłocznie po wyborze Wykonawcy zamówienia.</w:t>
      </w:r>
    </w:p>
    <w:p w14:paraId="2A86651F" w14:textId="77777777" w:rsidR="007E4ADC" w:rsidRDefault="007E4ADC" w:rsidP="007E4ADC">
      <w:r>
        <w:t> </w:t>
      </w:r>
    </w:p>
    <w:p w14:paraId="00E22AB6" w14:textId="03D69442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AB6390">
        <w:rPr>
          <w:spacing w:val="-3"/>
        </w:rPr>
        <w:t xml:space="preserve"> w całości lub części bez podania przyczyny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17B29D90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będzie realizowana ze środków </w:t>
      </w:r>
      <w:r w:rsidR="00FE5371">
        <w:rPr>
          <w:spacing w:val="-3"/>
        </w:rPr>
        <w:t>Caritas Archidiecezji Gdańskiej, PFRON (wobec powyższego może być więcej przelewów niż jeden)</w:t>
      </w:r>
      <w:r w:rsidR="005375D1">
        <w:rPr>
          <w:spacing w:val="-3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3AF41D5B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3D57A6">
        <w:t>90 dni od podpisania umowy.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CA3E5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0672A7B1" w:rsidR="004B5FFE" w:rsidRDefault="00390A85" w:rsidP="00FE5371">
      <w:pPr>
        <w:widowControl w:val="0"/>
        <w:autoSpaceDE w:val="0"/>
        <w:autoSpaceDN w:val="0"/>
        <w:adjustRightInd w:val="0"/>
      </w:pPr>
      <w:r w:rsidRPr="00B87087">
        <w:rPr>
          <w:spacing w:val="-3"/>
        </w:rPr>
        <w:t xml:space="preserve">Każdorazowo powołując się na postępowanie: </w:t>
      </w:r>
      <w:r w:rsidR="00FE5371">
        <w:t>Zakup i dostawę samochodów 9-cio osobowych  w tym przystosowanych do przewozu osób niepełnosprawnych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lastRenderedPageBreak/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75B31403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FE5371">
        <w:rPr>
          <w:b/>
          <w:spacing w:val="-2"/>
        </w:rPr>
        <w:t>12</w:t>
      </w:r>
      <w:r w:rsidR="005375D1">
        <w:rPr>
          <w:b/>
          <w:spacing w:val="-2"/>
        </w:rPr>
        <w:t>.</w:t>
      </w:r>
      <w:r w:rsidR="00FE5371">
        <w:rPr>
          <w:b/>
          <w:spacing w:val="-2"/>
        </w:rPr>
        <w:t>10</w:t>
      </w:r>
      <w:r w:rsidR="005375D1">
        <w:rPr>
          <w:b/>
          <w:spacing w:val="-2"/>
        </w:rPr>
        <w:t>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lastRenderedPageBreak/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7120C62D" w14:textId="64055458" w:rsidR="009110BB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>-</w:t>
      </w:r>
      <w:r w:rsidR="003D57A6">
        <w:rPr>
          <w:spacing w:val="-6"/>
        </w:rPr>
        <w:t xml:space="preserve"> D</w:t>
      </w:r>
      <w:r w:rsidRPr="003D57A6">
        <w:rPr>
          <w:spacing w:val="-6"/>
        </w:rPr>
        <w:t xml:space="preserve">o </w:t>
      </w:r>
      <w:r w:rsidR="00E07354">
        <w:rPr>
          <w:spacing w:val="-6"/>
        </w:rPr>
        <w:t>14</w:t>
      </w:r>
      <w:r w:rsidRPr="003D57A6">
        <w:rPr>
          <w:spacing w:val="-6"/>
        </w:rPr>
        <w:t xml:space="preserve"> dni od podpisania umowy – 10 punktów</w:t>
      </w:r>
    </w:p>
    <w:p w14:paraId="20064527" w14:textId="03F26F7C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15</w:t>
      </w:r>
      <w:r w:rsidR="00DA5323" w:rsidRPr="003D57A6">
        <w:rPr>
          <w:spacing w:val="-6"/>
        </w:rPr>
        <w:t xml:space="preserve"> do </w:t>
      </w:r>
      <w:r w:rsidR="00E07354">
        <w:rPr>
          <w:spacing w:val="-6"/>
        </w:rPr>
        <w:t>21</w:t>
      </w:r>
      <w:r w:rsidR="00DA5323" w:rsidRPr="003D57A6">
        <w:rPr>
          <w:spacing w:val="-6"/>
        </w:rPr>
        <w:t xml:space="preserve"> dni od podpisania umowy – </w:t>
      </w:r>
      <w:r w:rsidR="00E07354">
        <w:rPr>
          <w:spacing w:val="-6"/>
        </w:rPr>
        <w:t>8</w:t>
      </w:r>
      <w:r w:rsidR="00DA5323" w:rsidRPr="003D57A6">
        <w:rPr>
          <w:spacing w:val="-6"/>
        </w:rPr>
        <w:t xml:space="preserve"> punktów</w:t>
      </w:r>
    </w:p>
    <w:p w14:paraId="425D8CF3" w14:textId="7289F9FD" w:rsidR="00E07354" w:rsidRPr="003D57A6" w:rsidRDefault="00E07354" w:rsidP="00E07354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22</w:t>
      </w:r>
      <w:r w:rsidRPr="003D57A6">
        <w:rPr>
          <w:spacing w:val="-6"/>
        </w:rPr>
        <w:t xml:space="preserve"> do </w:t>
      </w:r>
      <w:r>
        <w:rPr>
          <w:spacing w:val="-6"/>
        </w:rPr>
        <w:t>30</w:t>
      </w:r>
      <w:r w:rsidRPr="003D57A6">
        <w:rPr>
          <w:spacing w:val="-6"/>
        </w:rPr>
        <w:t xml:space="preserve"> dni od podpisania umowy – </w:t>
      </w:r>
      <w:r>
        <w:rPr>
          <w:spacing w:val="-6"/>
        </w:rPr>
        <w:t>6</w:t>
      </w:r>
      <w:r w:rsidRPr="003D57A6">
        <w:rPr>
          <w:spacing w:val="-6"/>
        </w:rPr>
        <w:t xml:space="preserve"> punktów</w:t>
      </w:r>
    </w:p>
    <w:p w14:paraId="28851DA9" w14:textId="6F5B52B3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31</w:t>
      </w:r>
      <w:r w:rsidR="00DA5323" w:rsidRPr="003D57A6">
        <w:rPr>
          <w:spacing w:val="-6"/>
        </w:rPr>
        <w:t xml:space="preserve"> do </w:t>
      </w:r>
      <w:r w:rsidR="00E07354">
        <w:rPr>
          <w:spacing w:val="-6"/>
        </w:rPr>
        <w:t>45</w:t>
      </w:r>
      <w:r w:rsidR="00DA5323" w:rsidRPr="003D57A6">
        <w:rPr>
          <w:spacing w:val="-6"/>
        </w:rPr>
        <w:t xml:space="preserve"> dni od podpisania umowy – 3 punkty</w:t>
      </w:r>
    </w:p>
    <w:p w14:paraId="36C84249" w14:textId="696A7A32" w:rsidR="00DA5323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4</w:t>
      </w:r>
      <w:r w:rsidRPr="003D57A6">
        <w:rPr>
          <w:spacing w:val="-6"/>
        </w:rPr>
        <w:t>5</w:t>
      </w:r>
      <w:r w:rsidR="00DA5323" w:rsidRPr="003D57A6">
        <w:rPr>
          <w:spacing w:val="-6"/>
        </w:rPr>
        <w:t xml:space="preserve"> do 60 dni od podpisania umowy – </w:t>
      </w:r>
      <w:r>
        <w:rPr>
          <w:spacing w:val="-6"/>
        </w:rPr>
        <w:t>2</w:t>
      </w:r>
      <w:r w:rsidR="00DA5323" w:rsidRPr="003D57A6">
        <w:rPr>
          <w:spacing w:val="-6"/>
        </w:rPr>
        <w:t xml:space="preserve"> punkt</w:t>
      </w:r>
      <w:r w:rsidR="00DA5323">
        <w:rPr>
          <w:spacing w:val="-6"/>
        </w:rPr>
        <w:t xml:space="preserve"> </w:t>
      </w:r>
    </w:p>
    <w:p w14:paraId="67FEDE80" w14:textId="20EF60E4" w:rsidR="003D57A6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61</w:t>
      </w:r>
      <w:r w:rsidRPr="003D57A6">
        <w:rPr>
          <w:spacing w:val="-6"/>
        </w:rPr>
        <w:t xml:space="preserve"> do </w:t>
      </w:r>
      <w:r>
        <w:rPr>
          <w:spacing w:val="-6"/>
        </w:rPr>
        <w:t>9</w:t>
      </w:r>
      <w:r w:rsidRPr="003D57A6">
        <w:rPr>
          <w:spacing w:val="-6"/>
        </w:rPr>
        <w:t xml:space="preserve">0 dni od podpisania umowy – </w:t>
      </w:r>
      <w:r>
        <w:rPr>
          <w:spacing w:val="-6"/>
        </w:rPr>
        <w:t>1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lastRenderedPageBreak/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61F413EE" w:rsidR="004B5FFE" w:rsidRDefault="00390A85" w:rsidP="00FE5371">
      <w:pPr>
        <w:widowControl w:val="0"/>
        <w:autoSpaceDE w:val="0"/>
        <w:autoSpaceDN w:val="0"/>
        <w:adjustRightInd w:val="0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FE5371">
        <w:t>Zakup i dostawę samochodów 9-cio osobowych  w tym przystosowanych do przewozu osób niepełnosprawnych</w:t>
      </w:r>
    </w:p>
    <w:p w14:paraId="480F021D" w14:textId="44201D72" w:rsidR="00324DA3" w:rsidRPr="00421054" w:rsidRDefault="00324DA3" w:rsidP="00324D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332"/>
        <w:gridCol w:w="1460"/>
        <w:gridCol w:w="1426"/>
        <w:gridCol w:w="1311"/>
        <w:gridCol w:w="1091"/>
        <w:gridCol w:w="1354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25EFC016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  <w:r w:rsidR="00CA3E52">
              <w:rPr>
                <w:b/>
                <w:bCs/>
                <w:color w:val="000000"/>
              </w:rPr>
              <w:t xml:space="preserve"> za sztukę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3E15E3CA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  <w:r w:rsidR="00CA3E52">
              <w:rPr>
                <w:b/>
                <w:bCs/>
                <w:color w:val="000000"/>
              </w:rPr>
              <w:t xml:space="preserve"> za sztukę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38A7E62B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 w:rsidR="00CA3E52">
              <w:rPr>
                <w:b/>
                <w:bCs/>
                <w:color w:val="000000"/>
              </w:rPr>
              <w:t xml:space="preserve"> za całość zamówienia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034AC248" w:rsidR="00FE5371" w:rsidRDefault="00FE5371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Zakup i dostawę samochodu 9-cio osobowego  w tym przystosowanego do przewozu osób niepełnosprawnych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0B6F1DC5" w:rsidR="00F31B44" w:rsidRPr="00E51833" w:rsidRDefault="003D1E64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3CE03A65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Termin dostawy</w:t>
      </w:r>
      <w:r w:rsidR="003D1E64">
        <w:rPr>
          <w:spacing w:val="-5"/>
        </w:rPr>
        <w:t xml:space="preserve"> od dnia podpisania umowy</w:t>
      </w:r>
      <w:r>
        <w:rPr>
          <w:spacing w:val="-5"/>
        </w:rPr>
        <w:t>: ………………………………</w:t>
      </w:r>
      <w:r w:rsidR="00390A85" w:rsidRPr="00B87087">
        <w:rPr>
          <w:spacing w:val="-5"/>
        </w:rPr>
        <w:t xml:space="preserve"> </w:t>
      </w: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6EC36A6F" w14:textId="7777777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4809EFF6" w:rsidR="00390A85" w:rsidRPr="00B87087" w:rsidRDefault="00390A85" w:rsidP="00FE5371">
      <w:pPr>
        <w:widowControl w:val="0"/>
        <w:autoSpaceDE w:val="0"/>
        <w:autoSpaceDN w:val="0"/>
        <w:adjustRightInd w:val="0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FE5371">
        <w:t>Zakup i dostawę samochodów 9-cio osobowych  w tym przystosowanych do przewozu osób niepełnosprawnych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30FDF163" w:rsidR="006155CB" w:rsidRPr="00FE5371" w:rsidRDefault="006155CB" w:rsidP="00FE5371">
      <w:pPr>
        <w:widowControl w:val="0"/>
        <w:autoSpaceDE w:val="0"/>
        <w:autoSpaceDN w:val="0"/>
        <w:adjustRightInd w:val="0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FE5371">
        <w:t>Zakup i dostawę samochodów 9-cio osobowych  w tym przystosowanych do przewozu osób niepełnosprawnych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</w:t>
      </w:r>
      <w:r w:rsidR="00FE5371">
        <w:t xml:space="preserve"> </w:t>
      </w:r>
      <w:r w:rsidR="00324DA3">
        <w:t>technicznych.</w:t>
      </w:r>
    </w:p>
    <w:p w14:paraId="43BEC6B2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19B34666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3D57A6" w:rsidRPr="007E4ADC" w14:paraId="7A302886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A07FAA" w14:textId="77777777" w:rsidR="003D57A6" w:rsidRPr="007E4ADC" w:rsidRDefault="003D57A6" w:rsidP="007E4ADC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4E509B" w14:textId="77FE3C6B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Dane techniczne pojazdu przystosowanego do przewożenia  9-ciu osób </w:t>
            </w:r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(łącznie z kierowcą)</w:t>
            </w:r>
            <w:r w:rsidR="00FE5371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w tym przystosowany do przewozu 1 osoby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773ED3" w14:textId="77777777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</w:p>
        </w:tc>
      </w:tr>
      <w:tr w:rsidR="003D57A6" w:rsidRPr="007E4ADC" w14:paraId="632A708D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9B16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5EF4" w14:textId="65EF851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6D1" w14:textId="53718AC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(max przebieg 20 km)</w:t>
            </w:r>
          </w:p>
        </w:tc>
      </w:tr>
      <w:tr w:rsidR="003D57A6" w:rsidRPr="007E4ADC" w14:paraId="1EE8AD3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BBD8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984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5418" w14:textId="0DFFB38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2023</w:t>
            </w:r>
          </w:p>
        </w:tc>
      </w:tr>
      <w:tr w:rsidR="003D57A6" w:rsidRPr="007E4ADC" w14:paraId="2BA19FD5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3E44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8E26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FA4F" w14:textId="2D60E97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3D1E64" w:rsidRPr="007E4ADC" w14:paraId="5DE13D7E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5ED8" w14:textId="34E5B10C" w:rsidR="003D1E64" w:rsidRPr="007E4ADC" w:rsidRDefault="003D1E64" w:rsidP="003D1E64">
            <w:pPr>
              <w:jc w:val="center"/>
              <w:rPr>
                <w:b/>
                <w:color w:val="000000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21" w14:textId="1FF668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26" w14:textId="6F60CC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</w:t>
            </w:r>
          </w:p>
        </w:tc>
      </w:tr>
      <w:tr w:rsidR="003D1E64" w:rsidRPr="007E4ADC" w14:paraId="2B336DD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685F" w14:textId="6AC5F0A6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4FA" w14:textId="669F78C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drzwi (bez bagażnika),</w:t>
            </w:r>
          </w:p>
          <w:p w14:paraId="0ED80D64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5E64" w14:textId="6F963A5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3 </w:t>
            </w:r>
          </w:p>
        </w:tc>
      </w:tr>
      <w:tr w:rsidR="003D1E64" w:rsidRPr="007E4ADC" w14:paraId="5199F68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AB96" w14:textId="46AE019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9054" w14:textId="0FCF94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C3A6" w14:textId="28EE041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otwierane na boki lub w górę </w:t>
            </w:r>
          </w:p>
        </w:tc>
      </w:tr>
      <w:tr w:rsidR="003D1E64" w:rsidRPr="007E4ADC" w14:paraId="67B9E4A1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2DE4D" w14:textId="1C8016A3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FA3B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7EE" w14:textId="66AF356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</w:p>
        </w:tc>
      </w:tr>
      <w:tr w:rsidR="003D1E64" w:rsidRPr="007E4ADC" w14:paraId="710E1CCB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D7EB" w14:textId="78F12CB3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DA2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Silnik </w:t>
            </w:r>
          </w:p>
          <w:p w14:paraId="2B4F82D5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FD32" w14:textId="5998657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Diesel o pojemności silnika 1900-2100 cm</w:t>
            </w:r>
          </w:p>
        </w:tc>
      </w:tr>
      <w:tr w:rsidR="003D1E64" w:rsidRPr="007E4ADC" w14:paraId="09E92179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8238" w14:textId="574CC5CA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D3E" w14:textId="564F21D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 biegów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C95" w14:textId="393A8EA4" w:rsid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</w:t>
            </w:r>
          </w:p>
          <w:p w14:paraId="53419A6F" w14:textId="1F826AC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 6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biegowa</w:t>
            </w:r>
          </w:p>
        </w:tc>
      </w:tr>
      <w:tr w:rsidR="003D1E64" w:rsidRPr="007E4ADC" w14:paraId="3B413F3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E517" w14:textId="374CAC7A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DCC" w14:textId="5177120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7CE" w14:textId="300DEFE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</w:p>
        </w:tc>
      </w:tr>
      <w:tr w:rsidR="003D1E64" w:rsidRPr="007E4ADC" w14:paraId="10CF955C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5D78" w14:textId="138192D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B8C" w14:textId="780B6A1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boczne przeszklone po obu stronach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7E4" w14:textId="656162D9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6A95CC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AE9C" w14:textId="6CEB5018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564" w14:textId="44141D5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214" w14:textId="52B61BB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08A21C27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5311" w14:textId="1A6C8A9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024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 pokładowy z funkcją rejestracji</w:t>
            </w:r>
          </w:p>
          <w:p w14:paraId="2977B627" w14:textId="525EFF7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D1F" w14:textId="217AA55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3A400021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EA85C" w14:textId="510D0BE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100" w14:textId="504EC5F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CBB" w14:textId="46F403A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ABS lub równoważny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3D1E64" w:rsidRPr="007E4ADC" w14:paraId="59D80742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D3D8" w14:textId="7C8FA43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7DA" w14:textId="6647BC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CA1" w14:textId="0280E1F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3D1E64" w:rsidRPr="007E4ADC" w14:paraId="6D0F3235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4F42" w14:textId="2D9AD9D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07B" w14:textId="0946815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891" w14:textId="70DD843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3D1E64" w:rsidRPr="007E4ADC" w14:paraId="186A3BE0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142F" w14:textId="28A5136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5DF" w14:textId="5100A4C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D28" w14:textId="20BD8F9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3D1E64" w:rsidRPr="007E4ADC" w14:paraId="297BB906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B114" w14:textId="5FE65CFD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8A6" w14:textId="4E1F0CF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716" w14:textId="032E865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 (tkanina)</w:t>
            </w:r>
          </w:p>
        </w:tc>
      </w:tr>
      <w:tr w:rsidR="003D1E64" w:rsidRPr="007E4ADC" w14:paraId="47082006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E24A" w14:textId="238A387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622" w14:textId="50928CE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A02" w14:textId="21347FA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sterowany pilotem </w:t>
            </w:r>
          </w:p>
        </w:tc>
      </w:tr>
      <w:tr w:rsidR="003D1E64" w:rsidRPr="007E4ADC" w14:paraId="646B9D5A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F1F" w14:textId="08A41B6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30B" w14:textId="22E6B0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54A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 lub</w:t>
            </w:r>
          </w:p>
          <w:p w14:paraId="07FAAB1E" w14:textId="7F2F9C2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automatyczna</w:t>
            </w:r>
          </w:p>
        </w:tc>
      </w:tr>
      <w:tr w:rsidR="003D1E64" w:rsidRPr="007E4ADC" w14:paraId="1936996A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62C2" w14:textId="1ABCC5F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6E1" w14:textId="2657E2F1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DBD" w14:textId="65BAEB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16 cali </w:t>
            </w:r>
          </w:p>
        </w:tc>
      </w:tr>
      <w:tr w:rsidR="003D1E64" w:rsidRPr="007E4ADC" w14:paraId="41178AE2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3FD0" w14:textId="570281D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343" w14:textId="06F09E7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: regulacja wysokości I odległości fotela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 oraz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odcinka lędźwiowego kierowcy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657" w14:textId="4CA77A1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5D59BE0A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E22F" w14:textId="163D214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5FF" w14:textId="767BF27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811" w14:textId="3076EF1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2 sztuki</w:t>
            </w:r>
          </w:p>
        </w:tc>
      </w:tr>
      <w:tr w:rsidR="003D1E64" w:rsidRPr="007E4ADC" w14:paraId="1957B3A6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C74D3" w14:textId="42317AE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1C5" w14:textId="380592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Kontrola zapięcia pasów dla kierowcy I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AB8" w14:textId="48CB64D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Kontrolka</w:t>
            </w:r>
          </w:p>
        </w:tc>
      </w:tr>
      <w:tr w:rsidR="003D1E64" w:rsidRPr="007E4ADC" w14:paraId="020E6E4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B05C" w14:textId="7F44C3E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15" w14:textId="3FD540F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C6B" w14:textId="3C09C13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jedna lampka główna, </w:t>
            </w:r>
          </w:p>
        </w:tc>
      </w:tr>
      <w:tr w:rsidR="003D1E64" w:rsidRPr="007E4ADC" w14:paraId="6D4DEEF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654A" w14:textId="0C1CB33D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223" w14:textId="2B8375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2A3" w14:textId="76BB3B9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 automatycznie włączane światła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</w:p>
        </w:tc>
      </w:tr>
      <w:tr w:rsidR="003D1E64" w:rsidRPr="007E4ADC" w14:paraId="5AA4D438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81FE" w14:textId="4414ECB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BBA" w14:textId="21ED243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fabryczne </w:t>
            </w:r>
          </w:p>
          <w:p w14:paraId="308BE396" w14:textId="58648F0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411" w14:textId="413434A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ekranem dotykowym</w:t>
            </w:r>
          </w:p>
        </w:tc>
      </w:tr>
      <w:tr w:rsidR="003D1E64" w:rsidRPr="007E4ADC" w14:paraId="4A685BD0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4423" w14:textId="71CA4C92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363" w14:textId="30B8D5F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7F0" w14:textId="3DF4DC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5163DB49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084E" w14:textId="78E8754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9F0" w14:textId="7C8CE76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 o mocy minimum / maksimum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BEC" w14:textId="19F021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120 KM – 150 KM</w:t>
            </w:r>
          </w:p>
        </w:tc>
      </w:tr>
      <w:tr w:rsidR="003D1E64" w:rsidRPr="007E4ADC" w14:paraId="3E1C723E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5C0D" w14:textId="08E8D2F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B71" w14:textId="6818E11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przebieg między przeglądowy minimum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653" w14:textId="115645B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3D1E64" w:rsidRPr="007E4ADC" w14:paraId="6B2062EB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776A" w14:textId="66F2B016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E1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 stacji serwisowej od siedziby</w:t>
            </w:r>
          </w:p>
          <w:p w14:paraId="0A8D0716" w14:textId="401D352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Zamawiającego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7D8" w14:textId="3B8CE02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 30km</w:t>
            </w:r>
          </w:p>
        </w:tc>
      </w:tr>
      <w:tr w:rsidR="003D1E64" w:rsidRPr="007E4ADC" w14:paraId="5318EBF5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B8FF" w14:textId="075A3215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6FF" w14:textId="59F9A241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pełnowymiarowe koło zapasowe </w:t>
            </w:r>
          </w:p>
          <w:p w14:paraId="42E8F091" w14:textId="414E978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406" w14:textId="7F1880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CF3881E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EC05" w14:textId="2A400D4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9BC" w14:textId="1E2EAB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podnośnik, klucz do kół, trójkąt ostrzegawczy, gaśnica z terminem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D1E" w14:textId="2CC27D09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412F6190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9BF3" w14:textId="764AE2E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3D4" w14:textId="31CE8C3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1F4" w14:textId="27C860F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 biały</w:t>
            </w:r>
          </w:p>
        </w:tc>
      </w:tr>
      <w:tr w:rsidR="003D1E64" w:rsidRPr="007E4ADC" w14:paraId="1EB8FBD8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B0B2" w14:textId="31EF2D3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E30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 gwarancyjna lub dokument</w:t>
            </w:r>
          </w:p>
          <w:p w14:paraId="1B8D7F46" w14:textId="3D39C80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568" w14:textId="6CBB46D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24D29E7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6330" w14:textId="3FA5FEC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A7C" w14:textId="71A6AC4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CEA" w14:textId="222D41B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0E309FFA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3D4A" w14:textId="5E2BFECB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676" w14:textId="5A01360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11D" w14:textId="7B82677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66D3EBD0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F1CA" w14:textId="58DA9E2B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686" w14:textId="6A36825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B22" w14:textId="4A6BC8F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 24 miesiące</w:t>
            </w:r>
          </w:p>
        </w:tc>
      </w:tr>
      <w:tr w:rsidR="003D1E64" w:rsidRPr="007E4ADC" w14:paraId="129288DD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82E5" w14:textId="55F2AB1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9EC" w14:textId="215012C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0D4C8075" w14:textId="2EA5501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652" w14:textId="43B5233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</w:p>
        </w:tc>
      </w:tr>
      <w:tr w:rsidR="003D1E64" w:rsidRPr="007E4ADC" w14:paraId="51DF749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9D45" w14:textId="599A7888" w:rsidR="003D1E64" w:rsidRPr="007E4ADC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A68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Systemy: </w:t>
            </w:r>
          </w:p>
          <w:p w14:paraId="048D36C3" w14:textId="18280C8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06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3DE3A2F3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EADD" w14:textId="160ED7D2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E64" w14:textId="537CAAF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 ułatwiający ruszanie pod wzniesienie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0C7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65AECA4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3C97" w14:textId="527A41AB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17F" w14:textId="7DDD5BC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Elektrycznie ogrzewana szyba przednia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828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2D0AF621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8842" w14:textId="373627AC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433" w14:textId="00D2852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Wycieraczki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BC4" w14:textId="57886E2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przedniej włączane automatycznie</w:t>
            </w:r>
          </w:p>
        </w:tc>
      </w:tr>
      <w:tr w:rsidR="003D1E64" w:rsidRPr="007E4ADC" w14:paraId="5FA81008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6F17" w14:textId="339CB033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575" w14:textId="266437E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Fabryczna kamera cofania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ADF" w14:textId="1D53542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Obraz wyświetlany na ekranie radia</w:t>
            </w:r>
          </w:p>
        </w:tc>
      </w:tr>
      <w:tr w:rsidR="003D1E64" w:rsidRPr="007E4ADC" w14:paraId="277EB5B0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22FB" w14:textId="1D206FA5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4E0" w14:textId="66D981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295" w14:textId="172106B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przodu I z tyłu pojazdu</w:t>
            </w:r>
          </w:p>
        </w:tc>
      </w:tr>
      <w:tr w:rsidR="003D1E64" w:rsidRPr="007E4ADC" w14:paraId="5D94BB87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91DF" w14:textId="0067BBA0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112" w14:textId="4E6589E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Tempomat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6D6" w14:textId="7632534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Fabryczny </w:t>
            </w:r>
          </w:p>
        </w:tc>
      </w:tr>
      <w:tr w:rsidR="003D1E64" w:rsidRPr="007E4ADC" w14:paraId="331C2AC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30D2" w14:textId="2695A2D2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096" w14:textId="245FF9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 zderzak w kolorze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B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486E462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92C5" w14:textId="559426E2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46D" w14:textId="267D1DD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0AA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0F39244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44D" w14:textId="2FA4971A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CF0" w14:textId="398B1AF2" w:rsidR="003D1E64" w:rsidRPr="006A0E93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Przednie światła przeciwmgielne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3D7" w14:textId="77777777" w:rsidR="003D1E64" w:rsidRPr="006A0E93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08C842F4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E263" w14:textId="7DB05D0E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7F7" w14:textId="787CE1E9" w:rsidR="003D1E64" w:rsidRP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Przystosowanie pojazdu do przewozu jednej osoby niepełnosprawnej na wózku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D10" w14:textId="4CFDD4A0" w:rsidR="003D1E64" w:rsidRP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Wjazd wózka poprzez najazdy od strony bagażnika, pas bezpieczeństwa, homologacja na dostosowanie pojazdu</w:t>
            </w:r>
          </w:p>
        </w:tc>
      </w:tr>
    </w:tbl>
    <w:p w14:paraId="039A5836" w14:textId="362D3DDE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5336D18E" w14:textId="77777777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52669904">
    <w:abstractNumId w:val="4"/>
  </w:num>
  <w:num w:numId="2" w16cid:durableId="304745420">
    <w:abstractNumId w:val="7"/>
  </w:num>
  <w:num w:numId="3" w16cid:durableId="1945310324">
    <w:abstractNumId w:val="0"/>
  </w:num>
  <w:num w:numId="4" w16cid:durableId="577666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59614">
    <w:abstractNumId w:val="1"/>
  </w:num>
  <w:num w:numId="6" w16cid:durableId="1732077676">
    <w:abstractNumId w:val="3"/>
  </w:num>
  <w:num w:numId="7" w16cid:durableId="1423254584">
    <w:abstractNumId w:val="2"/>
  </w:num>
  <w:num w:numId="8" w16cid:durableId="1777825114">
    <w:abstractNumId w:val="5"/>
  </w:num>
  <w:num w:numId="9" w16cid:durableId="1261526619">
    <w:abstractNumId w:val="6"/>
  </w:num>
  <w:num w:numId="10" w16cid:durableId="701245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4372C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2889"/>
    <w:rsid w:val="005A67A2"/>
    <w:rsid w:val="005C0328"/>
    <w:rsid w:val="005C7BBD"/>
    <w:rsid w:val="005D5BA5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5153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B6390"/>
    <w:rsid w:val="00AC757C"/>
    <w:rsid w:val="00AF1394"/>
    <w:rsid w:val="00B1028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527FE"/>
    <w:rsid w:val="00C548AD"/>
    <w:rsid w:val="00C55180"/>
    <w:rsid w:val="00C96F60"/>
    <w:rsid w:val="00CA3E52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F66"/>
    <w:rsid w:val="00DC4FD6"/>
    <w:rsid w:val="00DE5ECD"/>
    <w:rsid w:val="00DE6D70"/>
    <w:rsid w:val="00E07354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2054</Words>
  <Characters>14342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Maricn Gawiuk</cp:lastModifiedBy>
  <cp:revision>6</cp:revision>
  <cp:lastPrinted>2023-09-14T13:12:00Z</cp:lastPrinted>
  <dcterms:created xsi:type="dcterms:W3CDTF">2023-09-15T14:34:00Z</dcterms:created>
  <dcterms:modified xsi:type="dcterms:W3CDTF">2023-10-04T07:20:00Z</dcterms:modified>
</cp:coreProperties>
</file>