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23B005CA" w14:textId="77777777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47AFFD2F" w14:textId="32B7C763" w:rsidR="00E12CD4" w:rsidRPr="00332B69" w:rsidRDefault="006D2673" w:rsidP="00332B69">
      <w:pPr>
        <w:widowControl w:val="0"/>
        <w:autoSpaceDE w:val="0"/>
        <w:autoSpaceDN w:val="0"/>
        <w:adjustRightInd w:val="0"/>
        <w:jc w:val="center"/>
      </w:pPr>
      <w:bookmarkStart w:id="0" w:name="_Hlk164847986"/>
      <w:r w:rsidRPr="00332B69">
        <w:t>wykonanie zabudowy wraz z wymianą wyposażenia, remont</w:t>
      </w:r>
      <w:r w:rsidR="00BC3DA7" w:rsidRPr="00332B69">
        <w:t>em</w:t>
      </w:r>
      <w:r w:rsidRPr="00332B69">
        <w:t xml:space="preserve"> szatni oraz wymian</w:t>
      </w:r>
      <w:r w:rsidR="00BC3DA7" w:rsidRPr="00332B69">
        <w:t>ą</w:t>
      </w:r>
      <w:r w:rsidRPr="00332B69">
        <w:t xml:space="preserve"> drzwi </w:t>
      </w:r>
    </w:p>
    <w:p w14:paraId="61D05DCE" w14:textId="12D7819E" w:rsidR="00E12CD4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bookmarkStart w:id="1" w:name="_Hlk164776502"/>
      <w:bookmarkStart w:id="2" w:name="_Hlk164776902"/>
      <w:bookmarkEnd w:id="0"/>
      <w:r w:rsidRPr="00332B69">
        <w:t>w</w:t>
      </w:r>
      <w:r w:rsidR="00E12CD4" w:rsidRPr="00332B69">
        <w:t xml:space="preserve"> Centrum Pomocowym Caritas im. św. Ojca Pio</w:t>
      </w:r>
    </w:p>
    <w:p w14:paraId="11AB885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bookmarkEnd w:id="1"/>
    <w:bookmarkEnd w:id="2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4EF4CE2D" w14:textId="77777777" w:rsidR="00E12CD4" w:rsidRPr="00332B69" w:rsidRDefault="00E12CD4" w:rsidP="00332B69">
      <w:pPr>
        <w:jc w:val="center"/>
      </w:pPr>
      <w:r w:rsidRPr="00332B69">
        <w:t>Inwestycja jest współfinansowana ze środków PFRON w ramach projektu „Program wyrównywania różnic między regionami III” w obszarze F w ramach projektu pt. Modernizacja Infrastruktury WTZ Gdynia</w:t>
      </w:r>
    </w:p>
    <w:p w14:paraId="20966785" w14:textId="77777777" w:rsidR="00E12CD4" w:rsidRPr="00332B69" w:rsidRDefault="00E12CD4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77777777" w:rsidR="00E12CD4" w:rsidRPr="00332B69" w:rsidRDefault="00E12CD4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10A6DAAC" w14:textId="2B14437E" w:rsidR="00332B69" w:rsidRDefault="00BC3DA7" w:rsidP="00332B69">
      <w:pPr>
        <w:ind w:left="720"/>
        <w:jc w:val="both"/>
      </w:pPr>
      <w:r w:rsidRPr="00332B69">
        <w:t>4)</w:t>
      </w:r>
      <w:r w:rsidR="00332B69" w:rsidRPr="00332B69">
        <w:t xml:space="preserve"> Projekt roboczy</w:t>
      </w:r>
      <w:r w:rsidR="00332B69">
        <w:t xml:space="preserve"> zabudowy aneksów kuchennych</w:t>
      </w:r>
    </w:p>
    <w:p w14:paraId="0D0D0A7E" w14:textId="1D010076" w:rsidR="00C02D62" w:rsidRPr="00332B69" w:rsidRDefault="00C02D62" w:rsidP="00332B69">
      <w:pPr>
        <w:ind w:left="720"/>
        <w:jc w:val="both"/>
      </w:pPr>
      <w:r w:rsidRPr="00332B69">
        <w:t xml:space="preserve">5) </w:t>
      </w:r>
      <w:r w:rsidR="00332B69" w:rsidRPr="00332B69">
        <w:t xml:space="preserve">Przedmiar 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FB005D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FB005D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647574A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Pr="00332B69">
        <w:rPr>
          <w:spacing w:val="-3"/>
        </w:rPr>
        <w:t xml:space="preserve">. Dopuszcza się zmianę zakresu z wybranym wykonawcą w szczególności biorąc pod uwagę możliwości techniczne budynku.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m.in. </w:t>
      </w:r>
      <w:r w:rsidR="00C02D62" w:rsidRPr="00332B69">
        <w:rPr>
          <w:spacing w:val="-3"/>
        </w:rPr>
        <w:t>obmiary, projekty 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5C27C789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3" w:name="_Hlk164776360"/>
      <w:bookmarkStart w:id="4" w:name="_Hlk164414935"/>
      <w:r w:rsidR="00C23348" w:rsidRPr="00332B69">
        <w:rPr>
          <w:spacing w:val="-3"/>
        </w:rPr>
        <w:t xml:space="preserve"> realizacja poniższych części zamówienia w postaci </w:t>
      </w:r>
      <w:r w:rsidR="00BC3DA7" w:rsidRPr="00332B69">
        <w:t>wykonani</w:t>
      </w:r>
      <w:r w:rsidR="007061DB" w:rsidRPr="00332B69">
        <w:t>a</w:t>
      </w:r>
      <w:r w:rsidR="00BC3DA7" w:rsidRPr="00332B69">
        <w:t xml:space="preserve"> zabudowy wraz z wymianą wyposażenia, remontem szatni oraz wymianą drzwi </w:t>
      </w:r>
      <w:bookmarkStart w:id="5" w:name="_Hlk164414865"/>
      <w:r w:rsidR="00BC3DA7" w:rsidRPr="00332B69">
        <w:t xml:space="preserve">w </w:t>
      </w:r>
      <w:r w:rsidRPr="00332B69">
        <w:t>Centrum Pomocowym</w:t>
      </w:r>
      <w:r w:rsidR="004F31B8" w:rsidRPr="00332B69">
        <w:t xml:space="preserve"> Caritas</w:t>
      </w:r>
      <w:r w:rsidRPr="00332B69">
        <w:t xml:space="preserve"> im. św. Ojca Pio w Gdyni </w:t>
      </w:r>
      <w:bookmarkEnd w:id="3"/>
      <w:r w:rsidRPr="00332B69">
        <w:t>- W</w:t>
      </w:r>
      <w:r w:rsidR="00BC3DA7" w:rsidRPr="00332B69">
        <w:t>arsztat Terapii Zajęciowej w Gdyni,</w:t>
      </w:r>
      <w:r w:rsidRPr="00332B69">
        <w:t xml:space="preserve"> ul. Jęczmienna 8, 81-089 Gdynia, </w:t>
      </w:r>
      <w:bookmarkEnd w:id="4"/>
      <w:bookmarkEnd w:id="5"/>
      <w:r w:rsidRPr="00332B69">
        <w:t xml:space="preserve">w szczególności polegających na:  </w:t>
      </w:r>
      <w:bookmarkStart w:id="6" w:name="_Hlk164414771"/>
    </w:p>
    <w:p w14:paraId="264DDE76" w14:textId="60DDDBF3" w:rsidR="00E12CD4" w:rsidRDefault="00C23348" w:rsidP="00332B69">
      <w:pPr>
        <w:widowControl w:val="0"/>
        <w:autoSpaceDE w:val="0"/>
        <w:autoSpaceDN w:val="0"/>
        <w:adjustRightInd w:val="0"/>
        <w:jc w:val="both"/>
      </w:pPr>
      <w:r w:rsidRPr="007372FB">
        <w:rPr>
          <w:b/>
          <w:bCs/>
        </w:rPr>
        <w:t>-</w:t>
      </w:r>
      <w:r w:rsidR="0087488A" w:rsidRPr="007372FB">
        <w:rPr>
          <w:b/>
          <w:bCs/>
        </w:rPr>
        <w:t>c</w:t>
      </w:r>
      <w:r w:rsidRPr="007372FB">
        <w:rPr>
          <w:b/>
          <w:bCs/>
        </w:rPr>
        <w:t>zęść pierwsza</w:t>
      </w:r>
      <w:r w:rsidRPr="00332B69">
        <w:t>:</w:t>
      </w:r>
      <w:r w:rsidR="00E12CD4" w:rsidRPr="00332B69">
        <w:t xml:space="preserve"> remon</w:t>
      </w:r>
      <w:r w:rsidRPr="00332B69">
        <w:t>t</w:t>
      </w:r>
      <w:r w:rsidR="00E12CD4" w:rsidRPr="00332B69">
        <w:t xml:space="preserve"> szatni</w:t>
      </w:r>
      <w:r w:rsidR="00063DBF">
        <w:t xml:space="preserve"> </w:t>
      </w:r>
      <w:r w:rsidR="00FB1C2B">
        <w:t>m.in.:</w:t>
      </w:r>
    </w:p>
    <w:p w14:paraId="1DA1E96D" w14:textId="1E40CE56" w:rsidR="00FB1C2B" w:rsidRDefault="00FB1C2B" w:rsidP="00332B69">
      <w:pPr>
        <w:widowControl w:val="0"/>
        <w:autoSpaceDE w:val="0"/>
        <w:autoSpaceDN w:val="0"/>
        <w:adjustRightInd w:val="0"/>
        <w:jc w:val="both"/>
      </w:pPr>
      <w:r>
        <w:tab/>
        <w:t>- prace budowlane</w:t>
      </w:r>
    </w:p>
    <w:p w14:paraId="37387F87" w14:textId="77E625C2" w:rsidR="00FB1C2B" w:rsidRPr="00332B69" w:rsidRDefault="00FB1C2B" w:rsidP="00FB1C2B">
      <w:pPr>
        <w:widowControl w:val="0"/>
        <w:autoSpaceDE w:val="0"/>
        <w:autoSpaceDN w:val="0"/>
        <w:adjustRightInd w:val="0"/>
        <w:ind w:left="708"/>
        <w:jc w:val="both"/>
      </w:pPr>
      <w:r>
        <w:t xml:space="preserve">- zakup systemowych szafek dostosowanych do potrzeb Zamawiającego (m.in. układ, kolorystyka, wymiary, materiał) </w:t>
      </w:r>
    </w:p>
    <w:p w14:paraId="2B9BD3EA" w14:textId="3BF317D5" w:rsidR="00E12CD4" w:rsidRDefault="00E12CD4" w:rsidP="00063DBF">
      <w:pPr>
        <w:jc w:val="both"/>
      </w:pPr>
      <w:r w:rsidRPr="007372FB">
        <w:rPr>
          <w:b/>
          <w:bCs/>
        </w:rPr>
        <w:t>-</w:t>
      </w:r>
      <w:r w:rsidR="00C23348" w:rsidRPr="007372FB">
        <w:rPr>
          <w:b/>
          <w:bCs/>
        </w:rPr>
        <w:t>część druga:</w:t>
      </w:r>
      <w:r w:rsidRPr="00332B69">
        <w:t xml:space="preserve"> wymian</w:t>
      </w:r>
      <w:r w:rsidR="00C23348" w:rsidRPr="00332B69">
        <w:t>a</w:t>
      </w:r>
      <w:r w:rsidRPr="00332B69">
        <w:t xml:space="preserve"> stolarki drzwiowej</w:t>
      </w:r>
      <w:r w:rsidR="0087488A" w:rsidRPr="00332B69">
        <w:t xml:space="preserve"> (</w:t>
      </w:r>
      <w:r w:rsidR="0087488A" w:rsidRPr="0087488A">
        <w:t>drzwi do pomieszczeń w kolorze struktury drewna</w:t>
      </w:r>
      <w:r w:rsidR="00D813E3" w:rsidRPr="00332B69">
        <w:t>-</w:t>
      </w:r>
      <w:r w:rsidR="0087488A" w:rsidRPr="0087488A">
        <w:t xml:space="preserve">odpowiednio dobranym odcieniu, </w:t>
      </w:r>
      <w:r w:rsidR="00D813E3" w:rsidRPr="00332B69">
        <w:t>zaakceptowanym przez Zamawiającego</w:t>
      </w:r>
      <w:r w:rsidR="0087488A" w:rsidRPr="0087488A">
        <w:t>)</w:t>
      </w:r>
      <w:r w:rsidR="00FB1C2B">
        <w:t>, m.in.</w:t>
      </w:r>
      <w:r w:rsidR="007372FB">
        <w:t>:</w:t>
      </w:r>
    </w:p>
    <w:p w14:paraId="5E5855E2" w14:textId="08FF377D" w:rsidR="007372FB" w:rsidRDefault="007372FB" w:rsidP="00063DBF">
      <w:pPr>
        <w:ind w:left="708"/>
      </w:pPr>
      <w:r>
        <w:t>- ościeżnica metalowa, regulowana – kolor ustalony z Zamawiającym</w:t>
      </w:r>
    </w:p>
    <w:p w14:paraId="5514969B" w14:textId="190C08D6" w:rsidR="007372FB" w:rsidRDefault="007372FB" w:rsidP="00063DBF">
      <w:pPr>
        <w:ind w:left="708"/>
      </w:pPr>
      <w:r>
        <w:t>- płyta z okleiny drewnopodobnej – kolor ustalony z Zamawiającym</w:t>
      </w:r>
    </w:p>
    <w:p w14:paraId="7DBBB575" w14:textId="46247205" w:rsidR="007372FB" w:rsidRDefault="007372FB" w:rsidP="00063DBF">
      <w:pPr>
        <w:ind w:left="708"/>
      </w:pPr>
      <w:r>
        <w:t>- wraz z usunięciem starych drzwi (utylizacja) i montażem nowych drzwi</w:t>
      </w:r>
    </w:p>
    <w:p w14:paraId="7F36F604" w14:textId="4F21AD67" w:rsidR="007372FB" w:rsidRDefault="007372FB" w:rsidP="00063DBF">
      <w:pPr>
        <w:ind w:left="708"/>
      </w:pPr>
      <w:r>
        <w:t>- drzwi z wkładkami (zamek patentowy) i klamkami (do WC drzwi z podcięciem i zamkiem łazienkowym)</w:t>
      </w:r>
    </w:p>
    <w:p w14:paraId="5A1B5851" w14:textId="5FF218E0" w:rsidR="007372FB" w:rsidRDefault="00886559" w:rsidP="00063DBF">
      <w:pPr>
        <w:ind w:left="708"/>
      </w:pPr>
      <w:r>
        <w:t>- kierunek drzwi ustalony zostanie z Wykonawcą</w:t>
      </w:r>
      <w:r w:rsidR="00063DBF">
        <w:t xml:space="preserve"> </w:t>
      </w:r>
    </w:p>
    <w:p w14:paraId="45492470" w14:textId="53438C72" w:rsidR="00063DBF" w:rsidRDefault="00063DBF" w:rsidP="00063DBF">
      <w:pPr>
        <w:ind w:left="708"/>
      </w:pPr>
      <w:r>
        <w:t>- termin demontażu i montażu dostosowany do potrzeb Warsztatu Terapii Zajęciowej</w:t>
      </w:r>
    </w:p>
    <w:p w14:paraId="616FCCC0" w14:textId="0DBD3C56" w:rsidR="00FB1C2B" w:rsidRPr="00332B69" w:rsidRDefault="00FB1C2B" w:rsidP="00063DBF">
      <w:pPr>
        <w:ind w:left="708"/>
      </w:pPr>
      <w:r>
        <w:t>- obróbka uszkodzeń powstałych podczas montażu</w:t>
      </w:r>
    </w:p>
    <w:p w14:paraId="06D266D5" w14:textId="78CD969E" w:rsidR="00E12CD4" w:rsidRDefault="00C23348" w:rsidP="00332B69">
      <w:pPr>
        <w:widowControl w:val="0"/>
        <w:autoSpaceDE w:val="0"/>
        <w:autoSpaceDN w:val="0"/>
        <w:adjustRightInd w:val="0"/>
        <w:jc w:val="both"/>
      </w:pPr>
      <w:r w:rsidRPr="007372FB">
        <w:rPr>
          <w:b/>
          <w:bCs/>
        </w:rPr>
        <w:t>-część trzecia:</w:t>
      </w:r>
      <w:r w:rsidR="00E12CD4" w:rsidRPr="00332B69">
        <w:t xml:space="preserve"> </w:t>
      </w:r>
      <w:r w:rsidR="00C02D62" w:rsidRPr="00332B69">
        <w:t xml:space="preserve">wykonanie zabudowy wraz z </w:t>
      </w:r>
      <w:r w:rsidR="00E12CD4" w:rsidRPr="00332B69">
        <w:t>wymian</w:t>
      </w:r>
      <w:r w:rsidR="00C02D62" w:rsidRPr="00332B69">
        <w:t>ą</w:t>
      </w:r>
      <w:r w:rsidR="00E12CD4" w:rsidRPr="00332B69">
        <w:t xml:space="preserve"> wyposażenia 2 aneksów kuchennych w pracowniach </w:t>
      </w:r>
      <w:r w:rsidR="007061DB" w:rsidRPr="00332B69">
        <w:t xml:space="preserve">WTZ </w:t>
      </w:r>
      <w:r w:rsidR="00D813E3" w:rsidRPr="00332B69">
        <w:t>(płyty meblowe w odcieniach szarości</w:t>
      </w:r>
      <w:r w:rsidR="007061DB" w:rsidRPr="00332B69">
        <w:t>,</w:t>
      </w:r>
      <w:r w:rsidR="00D813E3" w:rsidRPr="00332B69">
        <w:t xml:space="preserve"> blaty w kolorze struktury drewna</w:t>
      </w:r>
      <w:r w:rsidR="007061DB" w:rsidRPr="00332B69">
        <w:t>, osprzęt i sprzęty AGD</w:t>
      </w:r>
      <w:r w:rsidR="00D813E3" w:rsidRPr="00332B69">
        <w:t xml:space="preserve"> – zaakceptowane przez Zamawiającego</w:t>
      </w:r>
      <w:r w:rsidR="007061DB" w:rsidRPr="00332B69">
        <w:t>).</w:t>
      </w:r>
    </w:p>
    <w:p w14:paraId="021815E0" w14:textId="0C0563F2" w:rsidR="00063DBF" w:rsidRPr="00332B69" w:rsidRDefault="00063DBF" w:rsidP="00332B69">
      <w:pPr>
        <w:widowControl w:val="0"/>
        <w:autoSpaceDE w:val="0"/>
        <w:autoSpaceDN w:val="0"/>
        <w:adjustRightInd w:val="0"/>
        <w:jc w:val="both"/>
      </w:pPr>
      <w:r>
        <w:tab/>
        <w:t>- sprzę</w:t>
      </w:r>
      <w:r w:rsidR="00FB1C2B">
        <w:t>ty</w:t>
      </w:r>
      <w:r w:rsidR="00D6698D">
        <w:t xml:space="preserve"> do zabudowy </w:t>
      </w:r>
      <w:r w:rsidR="00FB1C2B">
        <w:t xml:space="preserve">do aneksów muszą być energooszczędne i dostosowane do możliwości i warunków Warsztatu Terapii Zajęciowej </w:t>
      </w:r>
    </w:p>
    <w:p w14:paraId="127D907E" w14:textId="04B8A4A0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</w:p>
    <w:bookmarkEnd w:id="6"/>
    <w:p w14:paraId="2F0D939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</w:t>
      </w:r>
      <w:r w:rsidRPr="00332B69">
        <w:rPr>
          <w:spacing w:val="-2"/>
        </w:rPr>
        <w:lastRenderedPageBreak/>
        <w:t>podpisaniu bezusterkowego protokołu zdawczo-odbiorczego.</w:t>
      </w:r>
    </w:p>
    <w:p w14:paraId="36E43158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 w:rsidRPr="00332B69">
        <w:rPr>
          <w:spacing w:val="-2"/>
        </w:rPr>
        <w:t>Płatność może nastąpić w dwóch przelewach tj. Caritas Archidiecezji Gdańskiej oraz ze środków PFRON.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D248FEC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C02D62" w:rsidRPr="00332B69">
        <w:t>9</w:t>
      </w:r>
      <w:r w:rsidRPr="00332B69">
        <w:t>0 dni od podpisania umowy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7" w:name="Pg3"/>
      <w:bookmarkEnd w:id="7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028DDB7D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 (np. drzwi, płyta meblowa, itp.)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r w:rsidRPr="00332B69">
        <w:rPr>
          <w:w w:val="103"/>
        </w:rPr>
        <w:t>niezwłocznie,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FB005D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327651B1" w14:textId="20D9DB8C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bookmarkStart w:id="8" w:name="_Hlk164778171"/>
      <w:r w:rsidR="00BC3DA7" w:rsidRPr="00332B69">
        <w:t xml:space="preserve">wykonanie zabudowy wraz z wymianą wyposażenia, remontem szatni oraz wymianą drzwi </w:t>
      </w:r>
      <w:bookmarkEnd w:id="8"/>
      <w:r w:rsidRPr="00332B69">
        <w:t>w Centrum Pomocowym Caritas im. Św. O. Pio w Gdyni</w:t>
      </w:r>
      <w:r w:rsidR="00BC3DA7" w:rsidRPr="00332B69">
        <w:t xml:space="preserve">, </w:t>
      </w:r>
      <w:r w:rsidRPr="00332B69">
        <w:t>Warsztat Terapii Zajęciowej w Gdyni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60C842BA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732E8E" w:rsidRPr="00332B69">
        <w:t xml:space="preserve"> 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9" w:name="Pg4"/>
      <w:bookmarkEnd w:id="9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>Oferta winna być sporządzona na piśmie, w  języku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07410B" w14:textId="7A64E780" w:rsidR="00BC3DA7" w:rsidRPr="00332B69" w:rsidRDefault="00BC3DA7" w:rsidP="00332B69">
      <w:pPr>
        <w:widowControl w:val="0"/>
        <w:autoSpaceDE w:val="0"/>
        <w:autoSpaceDN w:val="0"/>
        <w:adjustRightInd w:val="0"/>
        <w:ind w:right="-8"/>
        <w:jc w:val="center"/>
      </w:pPr>
      <w:r w:rsidRPr="00332B69">
        <w:t>wykonanie zabudowy wraz z wymianą wyposażenia, remontem szatni oraz wymianą drzwi</w:t>
      </w:r>
    </w:p>
    <w:p w14:paraId="3FE2F902" w14:textId="554520C6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>w Centrum Pomocowym Caritas im. św. Ojca Pio</w:t>
      </w:r>
    </w:p>
    <w:p w14:paraId="017798DF" w14:textId="77777777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2015F3D6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FB005D">
        <w:rPr>
          <w:b/>
          <w:spacing w:val="-2"/>
        </w:rPr>
        <w:t>10</w:t>
      </w:r>
      <w:r w:rsidR="00BC3DA7" w:rsidRPr="00332B69">
        <w:rPr>
          <w:b/>
          <w:spacing w:val="-2"/>
        </w:rPr>
        <w:t xml:space="preserve"> czerwca</w:t>
      </w:r>
      <w:r w:rsidRPr="00332B69">
        <w:rPr>
          <w:b/>
          <w:spacing w:val="-2"/>
        </w:rPr>
        <w:t xml:space="preserve"> 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lastRenderedPageBreak/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5C719ACE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15 dni od podpisania umowy – 20 punktów </w:t>
      </w:r>
    </w:p>
    <w:p w14:paraId="594EC229" w14:textId="3863547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30</w:t>
      </w:r>
      <w:r w:rsidRPr="00332B69">
        <w:rPr>
          <w:spacing w:val="-6"/>
        </w:rPr>
        <w:t xml:space="preserve"> dni od podpisania umowy – </w:t>
      </w:r>
      <w:r w:rsidR="00C02D62" w:rsidRPr="00332B69">
        <w:rPr>
          <w:spacing w:val="-6"/>
        </w:rPr>
        <w:t>16</w:t>
      </w:r>
      <w:r w:rsidRPr="00332B69">
        <w:rPr>
          <w:spacing w:val="-6"/>
        </w:rPr>
        <w:t xml:space="preserve"> punktów</w:t>
      </w:r>
    </w:p>
    <w:p w14:paraId="5A787104" w14:textId="2198A2D9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45 dni od podpisania umowy – 12 punktów </w:t>
      </w:r>
    </w:p>
    <w:p w14:paraId="3D7B822D" w14:textId="1FCE4C4C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60</w:t>
      </w:r>
      <w:r w:rsidRPr="00332B69">
        <w:rPr>
          <w:spacing w:val="-6"/>
        </w:rPr>
        <w:t xml:space="preserve"> dni od podpisania umowy – </w:t>
      </w:r>
      <w:r w:rsidR="00C02D62" w:rsidRPr="00332B69">
        <w:rPr>
          <w:spacing w:val="-6"/>
        </w:rPr>
        <w:t>8</w:t>
      </w:r>
      <w:r w:rsidRPr="00332B69">
        <w:rPr>
          <w:spacing w:val="-6"/>
        </w:rPr>
        <w:t xml:space="preserve"> punktów</w:t>
      </w:r>
    </w:p>
    <w:p w14:paraId="463DC5AC" w14:textId="40FC2C1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75</w:t>
      </w:r>
      <w:r w:rsidRPr="00332B69">
        <w:rPr>
          <w:spacing w:val="-6"/>
        </w:rPr>
        <w:t xml:space="preserve"> dni od podpisania umowy </w:t>
      </w:r>
      <w:r w:rsidR="00C02D62" w:rsidRPr="00332B69">
        <w:rPr>
          <w:spacing w:val="-6"/>
        </w:rPr>
        <w:t>– 4</w:t>
      </w:r>
      <w:r w:rsidRPr="00332B69">
        <w:rPr>
          <w:spacing w:val="-6"/>
        </w:rPr>
        <w:t xml:space="preserve"> punkt</w:t>
      </w:r>
      <w:r w:rsidR="00C02D62" w:rsidRPr="00332B69">
        <w:rPr>
          <w:spacing w:val="-6"/>
        </w:rPr>
        <w:t>y</w:t>
      </w:r>
    </w:p>
    <w:p w14:paraId="67897F47" w14:textId="1F3E52F2" w:rsidR="0087488A" w:rsidRPr="00332B69" w:rsidRDefault="0087488A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9</w:t>
      </w:r>
      <w:r w:rsidRPr="00332B69">
        <w:rPr>
          <w:spacing w:val="-6"/>
        </w:rPr>
        <w:t>0 dni od podpisania umowy – 1 punkt</w:t>
      </w:r>
    </w:p>
    <w:p w14:paraId="4AD542B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10" w:name="Pg6"/>
      <w:bookmarkEnd w:id="10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który/rzy zdobędzie/dą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1" w:name="Pg8"/>
      <w:bookmarkEnd w:id="11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Zamawiający nie przewiduje zmiany warunków podpisanej umowy</w:t>
      </w:r>
      <w:r w:rsidR="004903B9" w:rsidRPr="00332B69">
        <w:rPr>
          <w:spacing w:val="-2"/>
        </w:rPr>
        <w:t xml:space="preserve"> chyba,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75E08C53" w:rsidR="00E12CD4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2AD2D1A8" w14:textId="1878A8CB" w:rsidR="0087488A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Przedmiar</w:t>
      </w:r>
    </w:p>
    <w:p w14:paraId="6288CEE9" w14:textId="0ED088DD" w:rsidR="00C02D62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C02D62" w:rsidRPr="00332B69">
        <w:rPr>
          <w:spacing w:val="-2"/>
        </w:rPr>
        <w:t xml:space="preserve"> Projekt roboczy</w:t>
      </w:r>
    </w:p>
    <w:p w14:paraId="5648D2E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2" w:name="Pg9"/>
      <w:bookmarkEnd w:id="12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3EA139F2" w14:textId="77777777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bookmarkStart w:id="13" w:name="_Hlk164848622"/>
      <w:r w:rsidR="0087488A" w:rsidRPr="00332B69">
        <w:t xml:space="preserve">wykonanie zabudowy wraz z wymianą wyposażenia, remontem szatni oraz wymianą drzwi </w:t>
      </w:r>
    </w:p>
    <w:bookmarkEnd w:id="13"/>
    <w:p w14:paraId="2D4381F4" w14:textId="524B9C4B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11DD314E" w14:textId="77777777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46892A2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1.  Zapoznałem(am)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r w:rsidRPr="00332B69">
        <w:rPr>
          <w:w w:val="102"/>
        </w:rPr>
        <w:t xml:space="preserve">zastrzeżeń,  a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145"/>
        <w:gridCol w:w="1024"/>
        <w:gridCol w:w="1360"/>
        <w:gridCol w:w="1267"/>
        <w:gridCol w:w="1342"/>
        <w:gridCol w:w="1206"/>
      </w:tblGrid>
      <w:tr w:rsidR="00332B69" w:rsidRPr="00332B69" w14:paraId="62229413" w14:textId="77777777" w:rsidTr="00FB1C2B">
        <w:trPr>
          <w:trHeight w:val="1513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Wartość  brutto słownie </w:t>
            </w:r>
          </w:p>
        </w:tc>
      </w:tr>
      <w:tr w:rsidR="00332B69" w:rsidRPr="00332B69" w14:paraId="155F0826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332B69" w:rsidRPr="00332B69" w14:paraId="15CFD1AD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C8531F" w14:textId="77777777" w:rsidR="00E12CD4" w:rsidRPr="00332B69" w:rsidRDefault="00E12CD4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A5E0" w14:textId="1366A130" w:rsidR="009D2C51" w:rsidRPr="00332B69" w:rsidRDefault="00D6698D" w:rsidP="00332B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</w:t>
            </w:r>
            <w:r w:rsidR="0087488A" w:rsidRPr="00332B69">
              <w:t xml:space="preserve">emont szatni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8CC2430" w:rsidR="004F31B8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12CD4" w:rsidRPr="00332B69" w:rsidRDefault="00E12CD4" w:rsidP="00332B69">
            <w:pPr>
              <w:jc w:val="both"/>
            </w:pPr>
            <w:r w:rsidRPr="00332B69"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12CD4" w:rsidRPr="00332B69" w:rsidRDefault="00E12CD4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12CD4" w:rsidRPr="00332B69" w:rsidRDefault="00E12CD4" w:rsidP="00332B69">
            <w:pPr>
              <w:jc w:val="both"/>
            </w:pPr>
          </w:p>
        </w:tc>
      </w:tr>
      <w:tr w:rsidR="00FB1C2B" w:rsidRPr="00332B69" w14:paraId="0E8DC46E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F43D8" w14:textId="71BADFBD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8173" w14:textId="05BB93C9" w:rsidR="0087488A" w:rsidRPr="00332B69" w:rsidRDefault="00D6698D" w:rsidP="00332B69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  <w:r w:rsidR="0087488A" w:rsidRPr="00332B69">
              <w:t>ymiana stolarki drzwiowej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746346F0" w:rsidR="0087488A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87488A" w:rsidRPr="00332B69" w:rsidRDefault="0087488A" w:rsidP="00332B69">
            <w:pPr>
              <w:jc w:val="both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87488A" w:rsidRPr="00332B69" w:rsidRDefault="0087488A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87488A" w:rsidRPr="00332B69" w:rsidRDefault="0087488A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6E0A29B7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18F" w14:textId="29263A37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286F5" w14:textId="7E42C7D2" w:rsidR="0087488A" w:rsidRPr="00332B69" w:rsidRDefault="00D6698D" w:rsidP="00332B69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  <w:r w:rsidR="00C02D62" w:rsidRPr="00332B69">
              <w:t xml:space="preserve">ykonanie zabudowy wraz z </w:t>
            </w:r>
            <w:r w:rsidR="0087488A" w:rsidRPr="00332B69">
              <w:t>wymian</w:t>
            </w:r>
            <w:r w:rsidR="00C02D62" w:rsidRPr="00332B69">
              <w:t xml:space="preserve">ą </w:t>
            </w:r>
            <w:r w:rsidR="0087488A" w:rsidRPr="00332B69">
              <w:t>wyposażenia 2 aneksów kuchennych w pracowniach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05DAA29C" w:rsidR="0087488A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87488A" w:rsidRPr="00332B69" w:rsidRDefault="0087488A" w:rsidP="00332B69">
            <w:pPr>
              <w:jc w:val="both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87488A" w:rsidRPr="00332B69" w:rsidRDefault="0087488A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87488A" w:rsidRPr="00332B69" w:rsidRDefault="0087488A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08D0E406" w14:textId="77777777" w:rsidTr="00FB1C2B">
        <w:trPr>
          <w:trHeight w:val="330"/>
        </w:trPr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34FE0DE0" w14:textId="711F2FDF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</w:p>
    <w:p w14:paraId="000E8460" w14:textId="41307680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Część I:   ………………………</w:t>
      </w:r>
    </w:p>
    <w:p w14:paraId="03FCC1DB" w14:textId="11F350D4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Część II:  ………………………</w:t>
      </w:r>
    </w:p>
    <w:p w14:paraId="3D52C81C" w14:textId="0B9514DF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3"/>
        </w:rPr>
        <w:t>Część III: ………………………</w:t>
      </w:r>
    </w:p>
    <w:p w14:paraId="3BE26F4B" w14:textId="0355B156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9A2533" w:rsidRPr="00332B69">
        <w:rPr>
          <w:spacing w:val="-5"/>
        </w:rPr>
        <w:t xml:space="preserve"> lub na wybraną część/części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z danej części</w:t>
      </w:r>
      <w:r w:rsidRPr="00332B69">
        <w:rPr>
          <w:spacing w:val="-5"/>
        </w:rPr>
        <w:t>.</w:t>
      </w:r>
    </w:p>
    <w:p w14:paraId="78D45CE5" w14:textId="05FD2733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 xml:space="preserve">Podpis osoby(ób) składającej(ych) ofertę </w:t>
      </w:r>
    </w:p>
    <w:p w14:paraId="232ED7F3" w14:textId="2B459EA2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2D61E15" w14:textId="77777777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87488A" w:rsidRPr="00332B69">
        <w:t xml:space="preserve">wykonanie zabudowy wraz z wymianą wyposażenia, remontem szatni oraz wymianą drzwi </w:t>
      </w:r>
    </w:p>
    <w:p w14:paraId="3E2B9749" w14:textId="1B4CFA13" w:rsidR="00053B3E" w:rsidRPr="00332B69" w:rsidRDefault="00853A5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w</w:t>
      </w:r>
      <w:r w:rsidR="00053B3E" w:rsidRPr="00332B69">
        <w:t xml:space="preserve"> Centrum Pomocowym Caritas im. św. Ojca Pio</w:t>
      </w:r>
    </w:p>
    <w:p w14:paraId="25D4765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62CC674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osoby(ób) składającej(ych) ofertę</w:t>
      </w:r>
      <w:r w:rsidRPr="00FB1C2B">
        <w:rPr>
          <w:spacing w:val="-4"/>
          <w:sz w:val="16"/>
          <w:szCs w:val="16"/>
        </w:rPr>
        <w:t xml:space="preserve"> </w:t>
      </w:r>
    </w:p>
    <w:p w14:paraId="437D32B2" w14:textId="0CFD3AC4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B6627B0" w14:textId="7236C14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wykonanie zabudowy wraz z wymianą wyposażenia, remontem szatni oraz wymianą drzwi </w:t>
      </w:r>
    </w:p>
    <w:p w14:paraId="190D85E6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36D67EE1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5DCE4BAA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23D1CA8" w14:textId="67B0D600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Odbył/a wizję lokalną w dniu………………………………………………… w celu zapoznania się z warunkami postępowania o udzielenie zamówienia na wykonanie zabudowy wraz z wymianą wyposażenia, remontem szatni oraz wymianą drzwi.</w:t>
      </w: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23D395AB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na wykonanie zabudowy wraz z wymianą wyposażenia, remontem szatni oraz wymianą drzwi.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25E80B90" w14:textId="75837411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Załącznik nr 4</w:t>
      </w:r>
    </w:p>
    <w:p w14:paraId="4F0898A0" w14:textId="2D12AF9C" w:rsidR="00332B69" w:rsidRPr="00332B69" w:rsidRDefault="00332B69" w:rsidP="00332B69">
      <w:pPr>
        <w:widowControl w:val="0"/>
        <w:autoSpaceDE w:val="0"/>
        <w:autoSpaceDN w:val="0"/>
        <w:adjustRightInd w:val="0"/>
        <w:rPr>
          <w:spacing w:val="-4"/>
        </w:rPr>
      </w:pPr>
      <w:r w:rsidRPr="00332B69">
        <w:rPr>
          <w:spacing w:val="-4"/>
        </w:rPr>
        <w:t xml:space="preserve">Projekt roboczy </w:t>
      </w:r>
      <w:r>
        <w:rPr>
          <w:spacing w:val="-4"/>
        </w:rPr>
        <w:t xml:space="preserve">zabudowy </w:t>
      </w:r>
      <w:r w:rsidRPr="00332B69">
        <w:rPr>
          <w:spacing w:val="-4"/>
        </w:rPr>
        <w:t>aneksu kuchennego.</w:t>
      </w:r>
    </w:p>
    <w:p w14:paraId="75542AA9" w14:textId="77777777" w:rsidR="00332B69" w:rsidRPr="00332B69" w:rsidRDefault="00332B69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1F8672E3" w14:textId="77777777" w:rsidR="004903B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noProof/>
        </w:rPr>
        <w:drawing>
          <wp:inline distT="0" distB="0" distL="0" distR="0" wp14:anchorId="4BAEE9C2" wp14:editId="136DC74C">
            <wp:extent cx="4772921" cy="7062470"/>
            <wp:effectExtent l="0" t="0" r="889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51" cy="70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6696" w14:textId="2C1DC54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D2504A4" w14:textId="602FB9A1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1F13C38" w14:textId="3E9FE4F2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71EDF06" w14:textId="0C0B3143" w:rsidR="004903B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FE3670E" w14:textId="11F55490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65F5AF9" w14:textId="2EEB9917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Załącznik nr 6</w:t>
      </w:r>
    </w:p>
    <w:p w14:paraId="1F5CD3EF" w14:textId="1127EA26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Przedmiar</w:t>
      </w:r>
    </w:p>
    <w:p w14:paraId="0BB9CEF0" w14:textId="7244909F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28B454E1" w:rsidR="00332B69" w:rsidRPr="00332B69" w:rsidRDefault="00332B69" w:rsidP="00332B69">
      <w:pPr>
        <w:widowControl w:val="0"/>
        <w:autoSpaceDE w:val="0"/>
        <w:autoSpaceDN w:val="0"/>
        <w:adjustRightInd w:val="0"/>
      </w:pPr>
    </w:p>
    <w:p w14:paraId="61E362AB" w14:textId="2E88C9B5" w:rsidR="00332B69" w:rsidRPr="00332B69" w:rsidRDefault="00332B69" w:rsidP="00332B69">
      <w:pPr>
        <w:widowControl w:val="0"/>
        <w:autoSpaceDE w:val="0"/>
        <w:autoSpaceDN w:val="0"/>
        <w:adjustRightInd w:val="0"/>
      </w:pPr>
      <w:r w:rsidRPr="00332B69">
        <w:rPr>
          <w:noProof/>
        </w:rPr>
        <w:drawing>
          <wp:inline distT="0" distB="0" distL="0" distR="0" wp14:anchorId="647A7878" wp14:editId="76F19FB5">
            <wp:extent cx="5760720" cy="81756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F280A"/>
    <w:rsid w:val="00332B69"/>
    <w:rsid w:val="004903B9"/>
    <w:rsid w:val="004F31B8"/>
    <w:rsid w:val="00594966"/>
    <w:rsid w:val="00641635"/>
    <w:rsid w:val="006B7FDF"/>
    <w:rsid w:val="006D2673"/>
    <w:rsid w:val="007061DB"/>
    <w:rsid w:val="00732E8E"/>
    <w:rsid w:val="007372FB"/>
    <w:rsid w:val="0079428D"/>
    <w:rsid w:val="007D5781"/>
    <w:rsid w:val="00853A54"/>
    <w:rsid w:val="0087488A"/>
    <w:rsid w:val="00886559"/>
    <w:rsid w:val="009A2533"/>
    <w:rsid w:val="009D2C51"/>
    <w:rsid w:val="00AB4285"/>
    <w:rsid w:val="00BB05D9"/>
    <w:rsid w:val="00BC3DA7"/>
    <w:rsid w:val="00C02D62"/>
    <w:rsid w:val="00C23348"/>
    <w:rsid w:val="00D6698D"/>
    <w:rsid w:val="00D813E3"/>
    <w:rsid w:val="00E12CD4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2568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 Gawiuk</cp:lastModifiedBy>
  <cp:revision>3</cp:revision>
  <dcterms:created xsi:type="dcterms:W3CDTF">2024-05-21T12:21:00Z</dcterms:created>
  <dcterms:modified xsi:type="dcterms:W3CDTF">2024-06-05T05:46:00Z</dcterms:modified>
</cp:coreProperties>
</file>